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70" w:rsidRDefault="003E3270" w:rsidP="003336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3270" w:rsidRDefault="003E3270" w:rsidP="003E327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КАЗЁННОЕ УЧРЕЖДЕНИЕ </w:t>
      </w:r>
    </w:p>
    <w:p w:rsidR="003E3270" w:rsidRDefault="003E3270" w:rsidP="003E32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СЕВАСТОПОЛЯ </w:t>
      </w:r>
    </w:p>
    <w:p w:rsidR="003E3270" w:rsidRDefault="003E3270" w:rsidP="003E32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«ЦЕНТР СОДЕЙСТВИЯ СЕМЕЙНОМУ ВОСПИТАНИЮ»</w:t>
      </w:r>
    </w:p>
    <w:p w:rsidR="003E3270" w:rsidRDefault="003E3270" w:rsidP="003E32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70" w:rsidRDefault="003E3270" w:rsidP="003E32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70" w:rsidRDefault="003E3270" w:rsidP="003E32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«УТВЕРДЕНО»                                                               «СОГЛАСОВАНО»</w:t>
      </w:r>
    </w:p>
    <w:p w:rsidR="003E3270" w:rsidRDefault="003E3270" w:rsidP="003E32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педсовета                                                ________________________</w:t>
      </w:r>
    </w:p>
    <w:p w:rsidR="003E3270" w:rsidRDefault="003E3270" w:rsidP="003E32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 от 12.01.2016 г.                      </w:t>
      </w:r>
      <w:r>
        <w:rPr>
          <w:rFonts w:ascii="Times New Roman" w:hAnsi="Times New Roman" w:cs="Times New Roman"/>
          <w:sz w:val="28"/>
          <w:szCs w:val="28"/>
        </w:rPr>
        <w:t>Директор ГКУ «Центр содействия</w:t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семейному воспитанию»</w:t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Мамонова Л.А.</w:t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2016 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E3270" w:rsidRPr="003E3270" w:rsidRDefault="003E3270" w:rsidP="003E3270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ГКУ  «Центр содействия семейному воспитанию»</w:t>
      </w:r>
      <w:r>
        <w:rPr>
          <w:rFonts w:ascii="TimesNewRomanPS-BoldMT" w:hAnsi="TimesNewRomanPS-BoldMT"/>
          <w:color w:val="000000"/>
          <w:sz w:val="38"/>
          <w:szCs w:val="38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по правовому воспитанию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50"/>
          <w:szCs w:val="50"/>
        </w:rPr>
        <w:t>«ФЕМИДА»</w:t>
      </w:r>
      <w:r>
        <w:rPr>
          <w:rFonts w:ascii="TimesNewRomanPS-BoldMT" w:hAnsi="TimesNewRomanPS-BoldMT"/>
          <w:color w:val="000000"/>
          <w:sz w:val="50"/>
          <w:szCs w:val="50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возраст детей – от 7 до 18 лет</w:t>
      </w:r>
      <w:r>
        <w:rPr>
          <w:rFonts w:ascii="TimesNewRomanPSMT" w:hAnsi="TimesNewRomanPSMT"/>
          <w:color w:val="000000"/>
          <w:sz w:val="26"/>
          <w:szCs w:val="26"/>
        </w:rPr>
        <w:br/>
        <w:t>срок реализации – 3 года</w:t>
      </w:r>
    </w:p>
    <w:p w:rsidR="003E3270" w:rsidRDefault="003E3270" w:rsidP="003E3270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</w:t>
      </w:r>
    </w:p>
    <w:p w:rsidR="003E3270" w:rsidRPr="00C15DE7" w:rsidRDefault="003E3270" w:rsidP="00C15D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48516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Составитель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О.И</w:t>
      </w: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3270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Севастополь</w:t>
      </w:r>
    </w:p>
    <w:p w:rsidR="003E3270" w:rsidRPr="00F278A6" w:rsidRDefault="003E3270" w:rsidP="003E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3E3270" w:rsidRDefault="003E3270" w:rsidP="003E3270">
      <w:pPr>
        <w:rPr>
          <w:rFonts w:ascii="TimesNewRomanPSMT" w:hAnsi="TimesNewRomanPSMT"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6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Информационная карта………………………………………………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……3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Актуал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ьность……………………………………………………………….4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записка…………………………………………………….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 и задачи программы……………………………………………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……8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Формы работы по реализации программы………………………………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.9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направления деятельности по реализации программы…….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тем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атический план…………………………………………….11</w:t>
      </w:r>
    </w:p>
    <w:p w:rsid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из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учаемого курса…………………………………………..15</w:t>
      </w:r>
    </w:p>
    <w:p w:rsidR="00A826BE" w:rsidRPr="00A826BE" w:rsidRDefault="00A826BE" w:rsidP="00A826BE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Лит</w:t>
      </w:r>
      <w:r w:rsidR="00384292">
        <w:rPr>
          <w:rFonts w:ascii="Times New Roman" w:hAnsi="Times New Roman" w:cs="Times New Roman"/>
          <w:bCs/>
          <w:color w:val="000000"/>
          <w:sz w:val="28"/>
          <w:szCs w:val="28"/>
        </w:rPr>
        <w:t>ература………………………………………………………………...20</w:t>
      </w: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826BE" w:rsidRDefault="00A826BE" w:rsidP="00A826BE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0F1484" w:rsidRDefault="00362C97" w:rsidP="00362C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Информационная карта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62C97" w:rsidRPr="00FE53F5" w:rsidTr="00362C97">
        <w:tc>
          <w:tcPr>
            <w:tcW w:w="1951" w:type="dxa"/>
          </w:tcPr>
          <w:p w:rsidR="00FC3789" w:rsidRDefault="00362C97" w:rsidP="00FC3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</w:p>
          <w:p w:rsidR="00362C97" w:rsidRPr="00FE53F5" w:rsidRDefault="00FC3789" w:rsidP="00FC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620" w:type="dxa"/>
          </w:tcPr>
          <w:p w:rsidR="00362C97" w:rsidRPr="00FE53F5" w:rsidRDefault="00362C97" w:rsidP="0036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«Фемида»</w:t>
            </w:r>
          </w:p>
        </w:tc>
      </w:tr>
      <w:tr w:rsidR="00362C97" w:rsidRPr="00FE53F5" w:rsidTr="00362C97">
        <w:tc>
          <w:tcPr>
            <w:tcW w:w="1951" w:type="dxa"/>
          </w:tcPr>
          <w:p w:rsidR="00362C97" w:rsidRPr="00FE53F5" w:rsidRDefault="00362C97" w:rsidP="003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  <w:r w:rsidR="00FC3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ы-составители </w:t>
            </w: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20" w:type="dxa"/>
          </w:tcPr>
          <w:p w:rsidR="00362C97" w:rsidRDefault="00FC3789" w:rsidP="00F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  <w:p w:rsidR="00FC3789" w:rsidRPr="00FE53F5" w:rsidRDefault="00FC3789" w:rsidP="00F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Орлова Л.М</w:t>
            </w:r>
          </w:p>
        </w:tc>
      </w:tr>
      <w:tr w:rsidR="00362C97" w:rsidRPr="00FE53F5" w:rsidTr="00362C97">
        <w:tc>
          <w:tcPr>
            <w:tcW w:w="1951" w:type="dxa"/>
          </w:tcPr>
          <w:p w:rsidR="00362C97" w:rsidRPr="00FE53F5" w:rsidRDefault="00FE53F5" w:rsidP="003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7620" w:type="dxa"/>
          </w:tcPr>
          <w:p w:rsidR="00362C97" w:rsidRDefault="00FE53F5" w:rsidP="00FE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 города Севастополя</w:t>
            </w:r>
          </w:p>
          <w:p w:rsidR="00FE53F5" w:rsidRPr="00FE53F5" w:rsidRDefault="00FE53F5" w:rsidP="00FE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содействия семейному воспитанию»</w:t>
            </w:r>
          </w:p>
        </w:tc>
      </w:tr>
      <w:tr w:rsidR="00362C97" w:rsidRPr="00904273" w:rsidTr="00362C97">
        <w:tc>
          <w:tcPr>
            <w:tcW w:w="1951" w:type="dxa"/>
          </w:tcPr>
          <w:p w:rsidR="00362C97" w:rsidRPr="00FE53F5" w:rsidRDefault="00362C97" w:rsidP="003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Адрес, телефоны,</w:t>
            </w:r>
            <w:r w:rsidRPr="00FE5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факс</w:t>
            </w:r>
            <w:r w:rsid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B4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4EAE" w:rsidRPr="00EB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0" w:type="dxa"/>
          </w:tcPr>
          <w:p w:rsidR="00C23D6E" w:rsidRPr="00EB4EAE" w:rsidRDefault="00C23D6E" w:rsidP="00EB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sz w:val="28"/>
                <w:szCs w:val="28"/>
              </w:rPr>
              <w:t>Кулакова ул., д. 1, Севастополь, 299011</w:t>
            </w:r>
          </w:p>
          <w:p w:rsidR="00C23D6E" w:rsidRPr="00EB4EAE" w:rsidRDefault="00C23D6E" w:rsidP="00EB4E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EAE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(8692) 55-76-45, 55-51-32. </w:t>
            </w:r>
            <w:r w:rsidRPr="00EB4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EB4EA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perviy_dom@mail.ru</w:t>
              </w:r>
            </w:hyperlink>
          </w:p>
          <w:p w:rsidR="00362C97" w:rsidRPr="00C23D6E" w:rsidRDefault="00362C97" w:rsidP="00FC37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2C97" w:rsidRPr="00EB4EAE" w:rsidTr="00362C97">
        <w:tc>
          <w:tcPr>
            <w:tcW w:w="1951" w:type="dxa"/>
          </w:tcPr>
          <w:p w:rsidR="00362C97" w:rsidRPr="00EB4EAE" w:rsidRDefault="00A97D49" w:rsidP="00F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</w:tcPr>
          <w:p w:rsidR="00BE57D4" w:rsidRPr="00BE57D4" w:rsidRDefault="004E1BB3" w:rsidP="00BE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правовой</w:t>
            </w:r>
            <w:r w:rsidR="00BE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воспитанников ГКУ ЦССВ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E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57D4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законопослушного поведения и гражданской ответственности; профилактика безнадзорности, правонарушений и преступлений</w:t>
            </w:r>
            <w:r w:rsidR="00BE57D4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среди несовершеннолетних.</w:t>
            </w:r>
          </w:p>
        </w:tc>
      </w:tr>
      <w:tr w:rsidR="00362C97" w:rsidRPr="00EB4EAE" w:rsidTr="00362C97">
        <w:tc>
          <w:tcPr>
            <w:tcW w:w="1951" w:type="dxa"/>
          </w:tcPr>
          <w:p w:rsidR="00362C97" w:rsidRPr="00EB4EAE" w:rsidRDefault="00A97D49" w:rsidP="00F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620" w:type="dxa"/>
          </w:tcPr>
          <w:p w:rsidR="00362C97" w:rsidRPr="00EB4EAE" w:rsidRDefault="00F53D61" w:rsidP="00F5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Воспитание у д</w:t>
            </w:r>
            <w:r w:rsidR="0002118B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етей уважения к закону, правопорядку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позитивным нравственно-правовым нормам.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Формирование ин</w:t>
            </w:r>
            <w:r w:rsidR="0002118B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тереса к изучению прав и обязанностей</w:t>
            </w:r>
            <w:r w:rsidR="0002118B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в обществе.</w:t>
            </w:r>
          </w:p>
        </w:tc>
      </w:tr>
      <w:tr w:rsidR="00A97D49" w:rsidRPr="00EB4EAE" w:rsidTr="00362C97">
        <w:tc>
          <w:tcPr>
            <w:tcW w:w="1951" w:type="dxa"/>
          </w:tcPr>
          <w:p w:rsidR="00A97D49" w:rsidRPr="00EB4EAE" w:rsidRDefault="00A97D49" w:rsidP="00F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20" w:type="dxa"/>
          </w:tcPr>
          <w:p w:rsidR="00A97D49" w:rsidRPr="00EB4EAE" w:rsidRDefault="00F53D61" w:rsidP="00F5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– 3 года</w:t>
            </w:r>
          </w:p>
        </w:tc>
      </w:tr>
      <w:tr w:rsidR="00A97D49" w:rsidRPr="00EB4EAE" w:rsidTr="00362C97">
        <w:tc>
          <w:tcPr>
            <w:tcW w:w="1951" w:type="dxa"/>
          </w:tcPr>
          <w:p w:rsidR="00A97D49" w:rsidRPr="00EB4EAE" w:rsidRDefault="00A97D49" w:rsidP="0036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7620" w:type="dxa"/>
          </w:tcPr>
          <w:p w:rsidR="00A97D49" w:rsidRPr="00EB4EAE" w:rsidRDefault="00F53D61" w:rsidP="00F5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 детского дома в возрасте от 7 до 18 лет</w:t>
            </w:r>
          </w:p>
        </w:tc>
      </w:tr>
      <w:tr w:rsidR="00A97D49" w:rsidRPr="00EB4EAE" w:rsidTr="00362C97">
        <w:tc>
          <w:tcPr>
            <w:tcW w:w="1951" w:type="dxa"/>
          </w:tcPr>
          <w:p w:rsidR="00A97D49" w:rsidRPr="00EB4EAE" w:rsidRDefault="00F53D61" w:rsidP="00A9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по целевому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обеспечению</w:t>
            </w:r>
          </w:p>
        </w:tc>
        <w:tc>
          <w:tcPr>
            <w:tcW w:w="7620" w:type="dxa"/>
          </w:tcPr>
          <w:p w:rsidR="00A97D49" w:rsidRPr="00EB4EAE" w:rsidRDefault="00F53D61" w:rsidP="00F5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воспитание детей-сирот и детей, оставшихся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 попечения родителей</w:t>
            </w:r>
          </w:p>
        </w:tc>
      </w:tr>
      <w:tr w:rsidR="00A97D49" w:rsidRPr="00EB4EAE" w:rsidTr="00362C97">
        <w:tc>
          <w:tcPr>
            <w:tcW w:w="1951" w:type="dxa"/>
          </w:tcPr>
          <w:p w:rsidR="00A97D49" w:rsidRPr="00EB4EAE" w:rsidRDefault="00A97D49" w:rsidP="00A9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</w:t>
            </w:r>
            <w:proofErr w:type="gramStart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правовая база</w:t>
            </w:r>
          </w:p>
        </w:tc>
        <w:tc>
          <w:tcPr>
            <w:tcW w:w="7620" w:type="dxa"/>
          </w:tcPr>
          <w:p w:rsidR="00A97D49" w:rsidRPr="00EB4EAE" w:rsidRDefault="00F53D61" w:rsidP="00F53D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.Конвенция о правах ребенка.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  Федеральный Закон РФ "Об основных гарантиях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 ребенка в Российской Федерации" от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24.07.1998 № 124-ФЗ (ред. от 03.12.2011 г., с </w:t>
            </w:r>
            <w:proofErr w:type="spellStart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доп., вступившими в силу с 01.09.2012)</w:t>
            </w:r>
          </w:p>
          <w:p w:rsidR="00F53D61" w:rsidRPr="00EB4EAE" w:rsidRDefault="00F53D61" w:rsidP="00F53D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 Федеральный З</w:t>
            </w:r>
            <w:r w:rsidR="0002118B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 РФ «О дополнительных гарантиях</w:t>
            </w:r>
            <w:r w:rsidR="0002118B"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социальной поддержке детей-сирот и детей,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оставшихся без попечения родителей» от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21.12.1996 г. № 159-ФЗ (ред. от 21.11.2011 г., с </w:t>
            </w:r>
            <w:proofErr w:type="spellStart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доп., вступившими в силу с 01.02.2012).</w:t>
            </w:r>
          </w:p>
          <w:p w:rsidR="0002118B" w:rsidRPr="00EB4EAE" w:rsidRDefault="0002118B" w:rsidP="00F5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97" w:rsidRPr="00EB4EAE" w:rsidRDefault="00362C97" w:rsidP="00362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AE" w:rsidRDefault="00EB4EAE" w:rsidP="00EE4522">
      <w:pPr>
        <w:rPr>
          <w:rFonts w:ascii="Times New Roman" w:hAnsi="Times New Roman" w:cs="Times New Roman"/>
          <w:sz w:val="28"/>
          <w:szCs w:val="28"/>
        </w:rPr>
      </w:pPr>
    </w:p>
    <w:p w:rsidR="00904273" w:rsidRPr="00EB4EAE" w:rsidRDefault="00904273" w:rsidP="00EE4522">
      <w:pPr>
        <w:rPr>
          <w:rFonts w:ascii="Times New Roman" w:hAnsi="Times New Roman" w:cs="Times New Roman"/>
          <w:sz w:val="28"/>
          <w:szCs w:val="28"/>
        </w:rPr>
      </w:pPr>
    </w:p>
    <w:p w:rsidR="00EE4522" w:rsidRPr="00EB4EAE" w:rsidRDefault="00EE4522" w:rsidP="00362C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</w:t>
      </w:r>
    </w:p>
    <w:p w:rsidR="00EE4522" w:rsidRPr="00EB4EAE" w:rsidRDefault="00EE4522" w:rsidP="0071137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Согласно проекту государственной программы Российской Федерации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«Развитие образования» на 2013-2020 год</w:t>
      </w:r>
      <w:r w:rsidR="0071137E" w:rsidRPr="00EB4EAE">
        <w:rPr>
          <w:rFonts w:ascii="Times New Roman" w:hAnsi="Times New Roman" w:cs="Times New Roman"/>
          <w:color w:val="000000"/>
          <w:sz w:val="28"/>
          <w:szCs w:val="28"/>
        </w:rPr>
        <w:t>ы, стратегической целью молодежной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политики «является создание условий для успешной социализации и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самореализации молодежи, развитие потенциала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молодежи и его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использование в интересах инновационного</w:t>
      </w:r>
      <w:r w:rsidR="0071137E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ориентированного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развития страны». Одним из приоритетных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направлений государственной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данной сфере является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«гражд</w:t>
      </w:r>
      <w:r w:rsidR="0071137E" w:rsidRPr="00EB4EAE">
        <w:rPr>
          <w:rFonts w:ascii="Times New Roman" w:hAnsi="Times New Roman" w:cs="Times New Roman"/>
          <w:color w:val="000000"/>
          <w:sz w:val="28"/>
          <w:szCs w:val="28"/>
        </w:rPr>
        <w:t>анское образование и патриотическое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воспитание молодежи,</w:t>
      </w:r>
      <w:r w:rsidR="0071137E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правовых, культурных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EAE" w:rsidRPr="00EB4EAE">
        <w:rPr>
          <w:rFonts w:ascii="Times New Roman" w:hAnsi="Times New Roman" w:cs="Times New Roman"/>
          <w:color w:val="000000"/>
          <w:sz w:val="28"/>
          <w:szCs w:val="28"/>
        </w:rPr>
        <w:t>и нравственных ценностей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среди молодежи».</w:t>
      </w:r>
    </w:p>
    <w:p w:rsidR="00EE4522" w:rsidRPr="00EB4EAE" w:rsidRDefault="00EE4522" w:rsidP="00EE4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ab/>
        <w:t>В Федеральном законе «Об основах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профилактики безнадзорности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и правонарушений несовершеннолетних»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№ 120 от 24.06.1999 г. Также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подчеркивается необходимость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разработки и внедрения в практику работы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программы и методики,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направленных на формирование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законопослушного поведения несовершеннолетних (п. 5 ст. 14).</w:t>
      </w:r>
    </w:p>
    <w:p w:rsidR="00EE4522" w:rsidRPr="00EB4EAE" w:rsidRDefault="00EE4522" w:rsidP="00EE4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воспитания правовой культуры, формирование 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законопослушного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воспитанников дет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ских домов имеет особую актуальность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одним из важных услов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ий формирования правовой культуры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и законопослушного поведения человека в обществе.</w:t>
      </w:r>
    </w:p>
    <w:p w:rsidR="00216967" w:rsidRPr="00EB4EAE" w:rsidRDefault="00EE4522" w:rsidP="00EE4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Подготовка детей-сирот к самостоятельной жизни всегда была острой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проблемой. Федеральные законы гарантируют права сирот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на материальное обеспечение, на образ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ование и профессиональную подготовку.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Тем не менее, выпускники детского дома чаще своих сверстников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оказываются</w:t>
      </w:r>
      <w:r w:rsidR="003D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48" w:rsidRPr="00EB4EAE">
        <w:rPr>
          <w:rFonts w:ascii="Times New Roman" w:hAnsi="Times New Roman" w:cs="Times New Roman"/>
          <w:color w:val="000000"/>
          <w:sz w:val="28"/>
          <w:szCs w:val="28"/>
        </w:rPr>
        <w:t>участниками или жертвами преступлений,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чаще теряют работу или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жилье, с трудом создают семью,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легче становятся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967" w:rsidRPr="00EB4EAE">
        <w:rPr>
          <w:rFonts w:ascii="Times New Roman" w:hAnsi="Times New Roman" w:cs="Times New Roman"/>
          <w:color w:val="000000"/>
          <w:sz w:val="28"/>
          <w:szCs w:val="28"/>
        </w:rPr>
        <w:t>алкоголиками и наркоманами, а так же жертвами суицида. Искусственно ограниченное пространство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учреждения, </w:t>
      </w:r>
      <w:proofErr w:type="spellStart"/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заданность</w:t>
      </w:r>
      <w:proofErr w:type="spellEnd"/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жизни извне, ограниченность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опыта и понятийной сферы детей в условиях</w:t>
      </w:r>
      <w:r w:rsidR="00216967" w:rsidRPr="00EB4EAE">
        <w:rPr>
          <w:rFonts w:ascii="Times New Roman" w:hAnsi="Times New Roman" w:cs="Times New Roman"/>
          <w:color w:val="000000"/>
          <w:sz w:val="28"/>
          <w:szCs w:val="28"/>
        </w:rPr>
        <w:br/>
        <w:t>детского дома приводит к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неразвитому социальному интеллекту,</w:t>
      </w:r>
      <w:r w:rsidR="00216967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967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следствие – незнание и непонимание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88" w:rsidRPr="00EB4EAE">
        <w:rPr>
          <w:rFonts w:ascii="Times New Roman" w:hAnsi="Times New Roman" w:cs="Times New Roman"/>
          <w:color w:val="000000"/>
          <w:sz w:val="28"/>
          <w:szCs w:val="28"/>
        </w:rPr>
        <w:t>законов и правил человеческого общежития,</w:t>
      </w:r>
      <w:r w:rsidR="00E809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>своих гражданских прав</w:t>
      </w:r>
      <w:r w:rsidR="00201E51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01E51" w:rsidRPr="00EB4EAE">
        <w:rPr>
          <w:rFonts w:ascii="Times New Roman" w:hAnsi="Times New Roman" w:cs="Times New Roman"/>
          <w:color w:val="000000"/>
          <w:sz w:val="28"/>
          <w:szCs w:val="28"/>
        </w:rPr>
        <w:t>также обязанностей граждан перед обществом.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E51" w:rsidRPr="00EB4EAE">
        <w:rPr>
          <w:rFonts w:ascii="Times New Roman" w:hAnsi="Times New Roman" w:cs="Times New Roman"/>
          <w:color w:val="000000"/>
          <w:sz w:val="28"/>
          <w:szCs w:val="28"/>
        </w:rPr>
        <w:t>Отсюда неспособность нести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E51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свою социальную ответственность и отстаивать свои права. </w:t>
      </w:r>
    </w:p>
    <w:p w:rsidR="00EE4522" w:rsidRDefault="00216967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Из анализа особенностей социальной адаптации выпускников детского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дома можно сделать вывод, что выпускник</w:t>
      </w:r>
      <w:r w:rsidR="0002118B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и нередко не способны делать </w:t>
      </w:r>
      <w:r w:rsidR="0002118B" w:rsidRPr="00EB4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, принимать решение и нести за него ответственность, тяжело привыкают к трудовой дисциплине и служебным обязанностям, сложно ориентируются в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E51" w:rsidRPr="00EB4EAE">
        <w:rPr>
          <w:rFonts w:ascii="Times New Roman" w:hAnsi="Times New Roman" w:cs="Times New Roman"/>
          <w:color w:val="000000"/>
          <w:sz w:val="28"/>
          <w:szCs w:val="28"/>
        </w:rPr>
        <w:t>нормативно-законодательной базе.</w:t>
      </w:r>
      <w:r w:rsidR="00201E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Исходя из этого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необходимость</w:t>
      </w:r>
      <w:r w:rsidR="00BE5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D4" w:rsidRPr="00EB4EAE">
        <w:rPr>
          <w:rFonts w:ascii="Times New Roman" w:hAnsi="Times New Roman" w:cs="Times New Roman"/>
          <w:color w:val="000000"/>
          <w:sz w:val="28"/>
          <w:szCs w:val="28"/>
        </w:rPr>
        <w:t>в создании программы, работа которой направлена на подготовку воспитанников</w:t>
      </w:r>
      <w:r w:rsidR="00BE5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D4" w:rsidRPr="00EB4EAE">
        <w:rPr>
          <w:rFonts w:ascii="Times New Roman" w:hAnsi="Times New Roman" w:cs="Times New Roman"/>
          <w:color w:val="000000"/>
          <w:sz w:val="28"/>
          <w:szCs w:val="28"/>
        </w:rPr>
        <w:t>к самостоятельной жизни</w:t>
      </w:r>
      <w:r w:rsidR="00BE57D4" w:rsidRPr="00EB4E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через правовое просвещение.</w:t>
      </w:r>
      <w:r w:rsidR="00BE57D4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D4" w:rsidRDefault="00BE57D4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84292" w:rsidRPr="00EB4EAE" w:rsidRDefault="00384292" w:rsidP="002169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22" w:rsidRPr="00EB4EAE" w:rsidRDefault="00E125E1" w:rsidP="00E125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E125E1" w:rsidRPr="00EB4EAE" w:rsidRDefault="00E125E1" w:rsidP="00E125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программы – социально-правовая.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структурным элементам правовой </w:t>
      </w:r>
      <w:r w:rsidR="0002118B" w:rsidRPr="00EB4EAE">
        <w:rPr>
          <w:rFonts w:ascii="Times New Roman" w:hAnsi="Times New Roman" w:cs="Times New Roman"/>
          <w:color w:val="000000"/>
          <w:sz w:val="28"/>
          <w:szCs w:val="28"/>
        </w:rPr>
        <w:t>культуры личности относится знание</w:t>
      </w:r>
      <w:r w:rsidR="0002118B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основных правовых предписаний, понимание принципов права, глубокое внутреннее уважение к праву, законам, законности и правопорядку,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убежденность в необходимости соблюдения требований законов, активная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жизненная позиция в правовой сфере и ум</w:t>
      </w:r>
      <w:r w:rsidR="0002118B" w:rsidRPr="00EB4EAE">
        <w:rPr>
          <w:rFonts w:ascii="Times New Roman" w:hAnsi="Times New Roman" w:cs="Times New Roman"/>
          <w:color w:val="000000"/>
          <w:sz w:val="28"/>
          <w:szCs w:val="28"/>
        </w:rPr>
        <w:t>ение реализовывать правовые знания</w:t>
      </w:r>
      <w:r w:rsidR="00BE57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57D4" w:rsidRPr="00EB4EAE">
        <w:rPr>
          <w:rFonts w:ascii="Times New Roman" w:hAnsi="Times New Roman" w:cs="Times New Roman"/>
          <w:color w:val="000000"/>
          <w:sz w:val="28"/>
          <w:szCs w:val="28"/>
        </w:rPr>
        <w:t>в процессе правомерного социально-активного поведения</w:t>
      </w:r>
      <w:r w:rsidR="00BE5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5E1" w:rsidRPr="00EB4EAE" w:rsidRDefault="00E125E1" w:rsidP="0085522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Правовое воспитание как система, как комплекс целенаправленных мер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и средств воздействия на сознание приобретает актуальность в школьном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возрасте, начиная с 7 лет, и особую значимость имеет в 14-18 лет, когда 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4D0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ростки могут уже сознательно воспринимать сущность законов. Адресатом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программы являются воспитанники от 7 до 18 лет.</w:t>
      </w:r>
    </w:p>
    <w:p w:rsidR="00E125E1" w:rsidRPr="00EB4EAE" w:rsidRDefault="00E125E1" w:rsidP="0085522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Система правового воспитания ор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иентирована на формирование привычек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и социальных установок, которые не противоречат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требованиям юридических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норм. Центральной задачей правового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воспитания является достижение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такого положения, когда уважение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к праву становится личным убеждением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подростка.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6C04" w:rsidRPr="00EB4EAE">
        <w:rPr>
          <w:rFonts w:ascii="Times New Roman" w:hAnsi="Times New Roman" w:cs="Times New Roman"/>
          <w:color w:val="000000"/>
          <w:sz w:val="28"/>
          <w:szCs w:val="28"/>
        </w:rPr>
        <w:t>Важно, чтобы воспитанники хорошо ориентировались в вопр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осах законности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и правопорядка, знали структуру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органов,</w:t>
      </w:r>
      <w:r w:rsidR="003B6C04" w:rsidRPr="00EB4EAE">
        <w:rPr>
          <w:rFonts w:ascii="Times New Roman" w:hAnsi="Times New Roman" w:cs="Times New Roman"/>
          <w:color w:val="000000"/>
          <w:sz w:val="28"/>
          <w:szCs w:val="28"/>
        </w:rPr>
        <w:br/>
        <w:t>систему судов в РФ, ориентировались в вопросах правомерного поведения,</w:t>
      </w:r>
      <w:r w:rsidR="000544B8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знали виды правонарушений и юридическ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ую ответственность, которая предусмотрена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за них. В рамках правового воспитания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уделяется внимание понятиям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«доброта», «порядочность», вопросам морали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 морального облика, кодекса чести.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27" w:rsidRPr="00EB4EAE">
        <w:rPr>
          <w:rFonts w:ascii="Times New Roman" w:hAnsi="Times New Roman" w:cs="Times New Roman"/>
          <w:color w:val="000000"/>
          <w:sz w:val="28"/>
          <w:szCs w:val="28"/>
        </w:rPr>
        <w:t>В этом состоит уникальност</w:t>
      </w:r>
      <w:r w:rsidR="00855227">
        <w:rPr>
          <w:rFonts w:ascii="Times New Roman" w:hAnsi="Times New Roman" w:cs="Times New Roman"/>
          <w:color w:val="000000"/>
          <w:sz w:val="28"/>
          <w:szCs w:val="28"/>
        </w:rPr>
        <w:t>ь воспитания правовой культуры,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B94" w:rsidRPr="00EB4EAE">
        <w:rPr>
          <w:rFonts w:ascii="Times New Roman" w:hAnsi="Times New Roman" w:cs="Times New Roman"/>
          <w:color w:val="000000"/>
          <w:sz w:val="28"/>
          <w:szCs w:val="28"/>
        </w:rPr>
        <w:t>формирования законопослушного поведения детей и подростков.</w:t>
      </w:r>
    </w:p>
    <w:p w:rsidR="00ED5B94" w:rsidRPr="00181CC9" w:rsidRDefault="00ED5B94" w:rsidP="00181CC9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CC9">
        <w:rPr>
          <w:rFonts w:ascii="Times New Roman" w:hAnsi="Times New Roman" w:cs="Times New Roman"/>
          <w:b/>
          <w:sz w:val="28"/>
          <w:szCs w:val="28"/>
        </w:rPr>
        <w:t>В программу «Фемида» входят следующие разделы:</w:t>
      </w:r>
      <w:r w:rsidRPr="00181CC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0A2B0A" w:rsidRPr="00181C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B0A" w:rsidRPr="00181CC9">
        <w:rPr>
          <w:rFonts w:ascii="Times New Roman" w:hAnsi="Times New Roman" w:cs="Times New Roman"/>
          <w:sz w:val="28"/>
          <w:szCs w:val="28"/>
        </w:rPr>
        <w:t>. Ученье – свет.</w:t>
      </w:r>
      <w:proofErr w:type="gramEnd"/>
      <w:r w:rsidR="000A2B0A" w:rsidRPr="00181CC9">
        <w:rPr>
          <w:rFonts w:ascii="Times New Roman" w:hAnsi="Times New Roman" w:cs="Times New Roman"/>
          <w:sz w:val="28"/>
          <w:szCs w:val="28"/>
        </w:rPr>
        <w:br/>
      </w:r>
      <w:r w:rsidR="000A2B0A" w:rsidRPr="00181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1CC9">
        <w:rPr>
          <w:rFonts w:ascii="Times New Roman" w:hAnsi="Times New Roman" w:cs="Times New Roman"/>
          <w:sz w:val="28"/>
          <w:szCs w:val="28"/>
        </w:rPr>
        <w:t>.</w:t>
      </w:r>
      <w:r w:rsidR="000A2B0A" w:rsidRPr="00181CC9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обществе.</w:t>
      </w:r>
      <w:r w:rsidR="000A2B0A" w:rsidRPr="00181CC9">
        <w:rPr>
          <w:rFonts w:ascii="Times New Roman" w:hAnsi="Times New Roman" w:cs="Times New Roman"/>
          <w:sz w:val="28"/>
          <w:szCs w:val="28"/>
        </w:rPr>
        <w:br/>
      </w:r>
      <w:r w:rsidR="000A2B0A" w:rsidRPr="00181C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2B0A" w:rsidRPr="00181CC9">
        <w:rPr>
          <w:rFonts w:ascii="Times New Roman" w:hAnsi="Times New Roman" w:cs="Times New Roman"/>
          <w:sz w:val="28"/>
          <w:szCs w:val="28"/>
        </w:rPr>
        <w:t>. Твои права и обязанности.</w:t>
      </w:r>
      <w:r w:rsidR="000A2B0A" w:rsidRPr="00181CC9">
        <w:rPr>
          <w:rFonts w:ascii="Times New Roman" w:hAnsi="Times New Roman" w:cs="Times New Roman"/>
          <w:sz w:val="28"/>
          <w:szCs w:val="28"/>
        </w:rPr>
        <w:br/>
      </w:r>
      <w:r w:rsidR="000A2B0A" w:rsidRPr="00181C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CC9">
        <w:rPr>
          <w:rFonts w:ascii="Times New Roman" w:hAnsi="Times New Roman" w:cs="Times New Roman"/>
          <w:sz w:val="28"/>
          <w:szCs w:val="28"/>
        </w:rPr>
        <w:t>. Правопорядок.</w:t>
      </w:r>
    </w:p>
    <w:p w:rsidR="00ED5B94" w:rsidRPr="00181CC9" w:rsidRDefault="000A2B0A" w:rsidP="00181C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81C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B94" w:rsidRPr="00181CC9">
        <w:rPr>
          <w:rFonts w:ascii="Times New Roman" w:hAnsi="Times New Roman" w:cs="Times New Roman"/>
          <w:sz w:val="28"/>
          <w:szCs w:val="28"/>
        </w:rPr>
        <w:t xml:space="preserve">. </w:t>
      </w:r>
      <w:r w:rsidRPr="00181CC9">
        <w:rPr>
          <w:rFonts w:ascii="Times New Roman" w:hAnsi="Times New Roman" w:cs="Times New Roman"/>
          <w:sz w:val="28"/>
          <w:szCs w:val="28"/>
        </w:rPr>
        <w:t xml:space="preserve"> </w:t>
      </w:r>
      <w:r w:rsidR="00ED5B94" w:rsidRPr="00181CC9">
        <w:rPr>
          <w:rFonts w:ascii="Times New Roman" w:hAnsi="Times New Roman" w:cs="Times New Roman"/>
          <w:sz w:val="28"/>
          <w:szCs w:val="28"/>
        </w:rPr>
        <w:t>Административна</w:t>
      </w:r>
      <w:r w:rsidRPr="00181C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81CC9">
        <w:rPr>
          <w:rFonts w:ascii="Times New Roman" w:hAnsi="Times New Roman" w:cs="Times New Roman"/>
          <w:sz w:val="28"/>
          <w:szCs w:val="28"/>
        </w:rPr>
        <w:t xml:space="preserve"> и уголовная ответственность.</w:t>
      </w:r>
      <w:r w:rsidRPr="00181CC9">
        <w:rPr>
          <w:rFonts w:ascii="Times New Roman" w:hAnsi="Times New Roman" w:cs="Times New Roman"/>
          <w:sz w:val="28"/>
          <w:szCs w:val="28"/>
        </w:rPr>
        <w:br/>
      </w:r>
      <w:r w:rsidRPr="00181C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1CC9">
        <w:rPr>
          <w:rFonts w:ascii="Times New Roman" w:hAnsi="Times New Roman" w:cs="Times New Roman"/>
          <w:sz w:val="28"/>
          <w:szCs w:val="28"/>
        </w:rPr>
        <w:t>. Право на труд.</w:t>
      </w:r>
      <w:r w:rsidRPr="00181CC9">
        <w:rPr>
          <w:rFonts w:ascii="Times New Roman" w:hAnsi="Times New Roman" w:cs="Times New Roman"/>
          <w:sz w:val="28"/>
          <w:szCs w:val="28"/>
        </w:rPr>
        <w:br/>
      </w:r>
      <w:r w:rsidRPr="00181CC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5B94" w:rsidRPr="00181CC9">
        <w:rPr>
          <w:rFonts w:ascii="Times New Roman" w:hAnsi="Times New Roman" w:cs="Times New Roman"/>
          <w:sz w:val="28"/>
          <w:szCs w:val="28"/>
        </w:rPr>
        <w:t>. Социальное обе</w:t>
      </w:r>
      <w:r w:rsidRPr="00181CC9">
        <w:rPr>
          <w:rFonts w:ascii="Times New Roman" w:hAnsi="Times New Roman" w:cs="Times New Roman"/>
          <w:sz w:val="28"/>
          <w:szCs w:val="28"/>
        </w:rPr>
        <w:t>спечение.</w:t>
      </w:r>
      <w:r w:rsidRPr="00181CC9">
        <w:rPr>
          <w:rFonts w:ascii="Times New Roman" w:hAnsi="Times New Roman" w:cs="Times New Roman"/>
          <w:sz w:val="28"/>
          <w:szCs w:val="28"/>
        </w:rPr>
        <w:br/>
      </w:r>
      <w:r w:rsidRPr="00181C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D5B94" w:rsidRPr="00181CC9">
        <w:rPr>
          <w:rFonts w:ascii="Times New Roman" w:hAnsi="Times New Roman" w:cs="Times New Roman"/>
          <w:sz w:val="28"/>
          <w:szCs w:val="28"/>
        </w:rPr>
        <w:t>. Личность – общество – государство.</w:t>
      </w:r>
    </w:p>
    <w:p w:rsidR="00ED5B94" w:rsidRPr="00EB4EAE" w:rsidRDefault="000A2B0A" w:rsidP="00ED5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. Моя семья – мое богатство.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B4EA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ED5B94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B94" w:rsidRPr="00EB4EAE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поможет защитить твои права.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ED5B94" w:rsidRPr="00EB4EAE">
        <w:rPr>
          <w:rFonts w:ascii="Times New Roman" w:hAnsi="Times New Roman" w:cs="Times New Roman"/>
          <w:color w:val="000000"/>
          <w:sz w:val="28"/>
          <w:szCs w:val="28"/>
        </w:rPr>
        <w:t>. В помощь воспитателю.</w:t>
      </w:r>
    </w:p>
    <w:p w:rsidR="00ED5B94" w:rsidRPr="00EB4EAE" w:rsidRDefault="00ED5B94" w:rsidP="00ED5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программу включены два главных направления деятельности социального педагога: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B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информационно-просветительская деятельность по правовым во</w:t>
      </w:r>
      <w:r w:rsidR="000A2B0A" w:rsidRPr="00EB4EAE">
        <w:rPr>
          <w:rFonts w:ascii="Times New Roman" w:hAnsi="Times New Roman" w:cs="Times New Roman"/>
          <w:color w:val="000000"/>
          <w:sz w:val="28"/>
          <w:szCs w:val="28"/>
        </w:rPr>
        <w:t>просам,</w:t>
      </w:r>
      <w:r w:rsidR="00BD330F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законодательных актов;</w:t>
      </w:r>
    </w:p>
    <w:p w:rsidR="00ED5B94" w:rsidRPr="00EB4EAE" w:rsidRDefault="000E4BCC" w:rsidP="00ED5B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D5B94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применение правовых знаний.</w:t>
      </w:r>
    </w:p>
    <w:p w:rsidR="003749A1" w:rsidRDefault="00BD330F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9A1" w:rsidRDefault="003749A1" w:rsidP="00BD33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5E1" w:rsidRPr="00EB4EAE" w:rsidRDefault="00BD330F" w:rsidP="00BD33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="00484BCA"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программы.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BCA" w:rsidRPr="00EB4EA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t>ормирование правовой куль</w:t>
      </w:r>
      <w:r w:rsidR="0029136A">
        <w:rPr>
          <w:rFonts w:ascii="Times New Roman" w:hAnsi="Times New Roman" w:cs="Times New Roman"/>
          <w:color w:val="000000"/>
          <w:sz w:val="28"/>
          <w:szCs w:val="28"/>
        </w:rPr>
        <w:t>туры воспитанников ГКУ ЦССВ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br/>
        <w:t>законопослушного поведения и гражданской ответственности; профилактика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br/>
        <w:t>безнадзорности, правонарушений и пре</w:t>
      </w:r>
      <w:r w:rsidR="002B6DFC" w:rsidRPr="00EB4EAE">
        <w:rPr>
          <w:rFonts w:ascii="Times New Roman" w:hAnsi="Times New Roman" w:cs="Times New Roman"/>
          <w:color w:val="000000"/>
          <w:sz w:val="28"/>
          <w:szCs w:val="28"/>
        </w:rPr>
        <w:t>сту</w:t>
      </w:r>
      <w:r w:rsidR="002F1595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плений среди </w:t>
      </w:r>
      <w:r w:rsidR="000E4BCC" w:rsidRPr="00EB4EAE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0E4B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4BCA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BCA" w:rsidRPr="00EB4EA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75732" w:rsidRPr="000E4BCC" w:rsidRDefault="00975732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b/>
          <w:sz w:val="28"/>
          <w:szCs w:val="28"/>
        </w:rPr>
        <w:t>1-й год обучения:</w:t>
      </w:r>
      <w:r w:rsidRPr="000E4BCC">
        <w:rPr>
          <w:rFonts w:ascii="Times New Roman" w:hAnsi="Times New Roman" w:cs="Times New Roman"/>
          <w:b/>
          <w:sz w:val="28"/>
          <w:szCs w:val="28"/>
        </w:rPr>
        <w:br/>
      </w:r>
      <w:r w:rsidRPr="000E4BCC">
        <w:rPr>
          <w:rFonts w:ascii="Times New Roman" w:hAnsi="Times New Roman" w:cs="Times New Roman"/>
          <w:sz w:val="28"/>
          <w:szCs w:val="28"/>
        </w:rPr>
        <w:t>1. Создать целостное представление</w:t>
      </w:r>
      <w:r w:rsidR="002B6DFC" w:rsidRPr="000E4BCC">
        <w:rPr>
          <w:rFonts w:ascii="Times New Roman" w:hAnsi="Times New Roman" w:cs="Times New Roman"/>
          <w:sz w:val="28"/>
          <w:szCs w:val="28"/>
        </w:rPr>
        <w:t xml:space="preserve"> о личной ответственности за </w:t>
      </w:r>
      <w:r w:rsidR="002F1595" w:rsidRPr="000E4BCC">
        <w:rPr>
          <w:rFonts w:ascii="Times New Roman" w:hAnsi="Times New Roman" w:cs="Times New Roman"/>
          <w:sz w:val="28"/>
          <w:szCs w:val="28"/>
        </w:rPr>
        <w:t xml:space="preserve"> </w:t>
      </w:r>
      <w:r w:rsidR="002B6DFC" w:rsidRPr="000E4BCC">
        <w:rPr>
          <w:rFonts w:ascii="Times New Roman" w:hAnsi="Times New Roman" w:cs="Times New Roman"/>
          <w:sz w:val="28"/>
          <w:szCs w:val="28"/>
        </w:rPr>
        <w:t>антиобщественные</w:t>
      </w:r>
      <w:r w:rsidRPr="000E4BCC">
        <w:rPr>
          <w:rFonts w:ascii="Times New Roman" w:hAnsi="Times New Roman" w:cs="Times New Roman"/>
          <w:sz w:val="28"/>
          <w:szCs w:val="28"/>
        </w:rPr>
        <w:t xml:space="preserve"> деяния, предусмотренные уголовным и а</w:t>
      </w:r>
      <w:r w:rsidR="002F1595" w:rsidRPr="000E4BCC">
        <w:rPr>
          <w:rFonts w:ascii="Times New Roman" w:hAnsi="Times New Roman" w:cs="Times New Roman"/>
          <w:sz w:val="28"/>
          <w:szCs w:val="28"/>
        </w:rPr>
        <w:t>дминистративным</w:t>
      </w:r>
      <w:r w:rsidR="000E4BCC" w:rsidRPr="000E4BCC">
        <w:rPr>
          <w:rFonts w:ascii="Times New Roman" w:hAnsi="Times New Roman" w:cs="Times New Roman"/>
          <w:sz w:val="28"/>
          <w:szCs w:val="28"/>
        </w:rPr>
        <w:t xml:space="preserve"> правом.</w:t>
      </w:r>
      <w:r w:rsidR="002F1595" w:rsidRPr="000E4BCC">
        <w:rPr>
          <w:rFonts w:ascii="Times New Roman" w:hAnsi="Times New Roman" w:cs="Times New Roman"/>
          <w:sz w:val="28"/>
          <w:szCs w:val="28"/>
        </w:rPr>
        <w:br/>
      </w:r>
      <w:r w:rsidRPr="000E4BCC">
        <w:rPr>
          <w:rFonts w:ascii="Times New Roman" w:hAnsi="Times New Roman" w:cs="Times New Roman"/>
          <w:sz w:val="28"/>
          <w:szCs w:val="28"/>
        </w:rPr>
        <w:t xml:space="preserve"> 2. Научить учащихся вести себя в общественных местах, соблюдать</w:t>
      </w:r>
      <w:r w:rsidRPr="000E4BCC">
        <w:rPr>
          <w:rFonts w:ascii="Times New Roman" w:hAnsi="Times New Roman" w:cs="Times New Roman"/>
          <w:sz w:val="28"/>
          <w:szCs w:val="28"/>
        </w:rPr>
        <w:br/>
        <w:t>дисциплину и порядок в школе</w:t>
      </w:r>
      <w:r w:rsidR="002F1595" w:rsidRPr="000E4BCC">
        <w:rPr>
          <w:rFonts w:ascii="Times New Roman" w:hAnsi="Times New Roman" w:cs="Times New Roman"/>
          <w:sz w:val="28"/>
          <w:szCs w:val="28"/>
        </w:rPr>
        <w:t xml:space="preserve"> и в центре</w:t>
      </w:r>
      <w:r w:rsidRPr="000E4BCC">
        <w:rPr>
          <w:rFonts w:ascii="Times New Roman" w:hAnsi="Times New Roman" w:cs="Times New Roman"/>
          <w:sz w:val="28"/>
          <w:szCs w:val="28"/>
        </w:rPr>
        <w:t>.</w:t>
      </w:r>
    </w:p>
    <w:p w:rsidR="00975732" w:rsidRPr="000E4BCC" w:rsidRDefault="00975732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sz w:val="28"/>
          <w:szCs w:val="28"/>
        </w:rPr>
        <w:t>3. Сформировать умение различать хорошие и плохие поступки.</w:t>
      </w:r>
    </w:p>
    <w:p w:rsidR="000E4BCC" w:rsidRDefault="000E4BCC" w:rsidP="000E4B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5732" w:rsidRPr="000E4BCC" w:rsidRDefault="00975732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b/>
          <w:sz w:val="28"/>
          <w:szCs w:val="28"/>
        </w:rPr>
        <w:t>2-й год обучения:</w:t>
      </w:r>
      <w:r w:rsidRPr="000E4BCC">
        <w:rPr>
          <w:rFonts w:ascii="Times New Roman" w:hAnsi="Times New Roman" w:cs="Times New Roman"/>
          <w:sz w:val="28"/>
          <w:szCs w:val="28"/>
        </w:rPr>
        <w:br/>
        <w:t>1. Способствовать развитию, становлению и укреплению гражданской</w:t>
      </w:r>
      <w:r w:rsidRPr="000E4BCC">
        <w:rPr>
          <w:rFonts w:ascii="Times New Roman" w:hAnsi="Times New Roman" w:cs="Times New Roman"/>
          <w:sz w:val="28"/>
          <w:szCs w:val="28"/>
        </w:rPr>
        <w:br/>
        <w:t>позиции, отрицательному отношению к правонарушениям.</w:t>
      </w:r>
    </w:p>
    <w:p w:rsidR="00237336" w:rsidRPr="000E4BCC" w:rsidRDefault="00237336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sz w:val="28"/>
          <w:szCs w:val="28"/>
        </w:rPr>
        <w:t>2. Предупредить опасность необдуманных действий, свойственных</w:t>
      </w:r>
      <w:r w:rsidRPr="000E4BCC">
        <w:rPr>
          <w:rFonts w:ascii="Times New Roman" w:hAnsi="Times New Roman" w:cs="Times New Roman"/>
          <w:sz w:val="28"/>
          <w:szCs w:val="28"/>
        </w:rPr>
        <w:br/>
        <w:t>подростковому возрасту, которые могут привести к совершению</w:t>
      </w:r>
      <w:r w:rsidRPr="000E4BCC">
        <w:rPr>
          <w:rFonts w:ascii="Times New Roman" w:hAnsi="Times New Roman" w:cs="Times New Roman"/>
          <w:sz w:val="28"/>
          <w:szCs w:val="28"/>
        </w:rPr>
        <w:br/>
        <w:t>преступлений.</w:t>
      </w:r>
    </w:p>
    <w:p w:rsidR="00237336" w:rsidRPr="00EB4EAE" w:rsidRDefault="00237336" w:rsidP="00E125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color w:val="000000"/>
          <w:sz w:val="28"/>
          <w:szCs w:val="28"/>
        </w:rPr>
        <w:t>3-й год обучения:</w:t>
      </w:r>
    </w:p>
    <w:p w:rsidR="00237336" w:rsidRPr="000E4BCC" w:rsidRDefault="000E4BCC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sz w:val="28"/>
          <w:szCs w:val="28"/>
        </w:rPr>
        <w:t>1.</w:t>
      </w:r>
      <w:r w:rsidR="00237336" w:rsidRPr="000E4BCC">
        <w:rPr>
          <w:rFonts w:ascii="Times New Roman" w:hAnsi="Times New Roman" w:cs="Times New Roman"/>
          <w:sz w:val="28"/>
          <w:szCs w:val="28"/>
        </w:rPr>
        <w:t>Создать целостное представление о личной о</w:t>
      </w:r>
      <w:r w:rsidR="002F1595" w:rsidRPr="000E4BCC">
        <w:rPr>
          <w:rFonts w:ascii="Times New Roman" w:hAnsi="Times New Roman" w:cs="Times New Roman"/>
          <w:sz w:val="28"/>
          <w:szCs w:val="28"/>
        </w:rPr>
        <w:t>тветственности за ант</w:t>
      </w:r>
      <w:proofErr w:type="gramStart"/>
      <w:r w:rsidR="002F1595" w:rsidRPr="000E4BC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F1595" w:rsidRPr="000E4BCC">
        <w:rPr>
          <w:rFonts w:ascii="Times New Roman" w:hAnsi="Times New Roman" w:cs="Times New Roman"/>
          <w:sz w:val="28"/>
          <w:szCs w:val="28"/>
        </w:rPr>
        <w:br/>
      </w:r>
      <w:r w:rsidR="00237336" w:rsidRPr="000E4BCC">
        <w:rPr>
          <w:rFonts w:ascii="Times New Roman" w:hAnsi="Times New Roman" w:cs="Times New Roman"/>
          <w:sz w:val="28"/>
          <w:szCs w:val="28"/>
        </w:rPr>
        <w:t>общественные деяния, преду</w:t>
      </w:r>
      <w:r w:rsidR="002F1595" w:rsidRPr="000E4BCC">
        <w:rPr>
          <w:rFonts w:ascii="Times New Roman" w:hAnsi="Times New Roman" w:cs="Times New Roman"/>
          <w:sz w:val="28"/>
          <w:szCs w:val="28"/>
        </w:rPr>
        <w:t xml:space="preserve">смотренные уголовным и административным </w:t>
      </w:r>
      <w:r w:rsidR="00237336" w:rsidRPr="000E4BCC">
        <w:rPr>
          <w:rFonts w:ascii="Times New Roman" w:hAnsi="Times New Roman" w:cs="Times New Roman"/>
          <w:sz w:val="28"/>
          <w:szCs w:val="28"/>
        </w:rPr>
        <w:t xml:space="preserve"> правом.</w:t>
      </w:r>
    </w:p>
    <w:p w:rsidR="00237336" w:rsidRPr="000E4BCC" w:rsidRDefault="000E4BCC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sz w:val="28"/>
          <w:szCs w:val="28"/>
        </w:rPr>
        <w:t>2.</w:t>
      </w:r>
      <w:r w:rsidR="00237336" w:rsidRPr="000E4BCC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самостоятельного осмысления</w:t>
      </w:r>
      <w:r w:rsidR="00237336" w:rsidRPr="000E4BCC">
        <w:rPr>
          <w:rFonts w:ascii="Times New Roman" w:hAnsi="Times New Roman" w:cs="Times New Roman"/>
          <w:sz w:val="28"/>
          <w:szCs w:val="28"/>
        </w:rPr>
        <w:br/>
        <w:t>социальных явлений.</w:t>
      </w:r>
    </w:p>
    <w:p w:rsidR="00237336" w:rsidRPr="000E4BCC" w:rsidRDefault="000E4BCC" w:rsidP="000E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BCC">
        <w:rPr>
          <w:rFonts w:ascii="Times New Roman" w:hAnsi="Times New Roman" w:cs="Times New Roman"/>
          <w:sz w:val="28"/>
          <w:szCs w:val="28"/>
        </w:rPr>
        <w:t>3.</w:t>
      </w:r>
      <w:r w:rsidR="00237336" w:rsidRPr="000E4BCC">
        <w:rPr>
          <w:rFonts w:ascii="Times New Roman" w:hAnsi="Times New Roman" w:cs="Times New Roman"/>
          <w:sz w:val="28"/>
          <w:szCs w:val="28"/>
        </w:rPr>
        <w:t>Повышение качества знаний в области прав и обязанностей человека</w:t>
      </w:r>
      <w:r w:rsidR="00237336" w:rsidRPr="000E4BCC">
        <w:rPr>
          <w:rFonts w:ascii="Times New Roman" w:hAnsi="Times New Roman" w:cs="Times New Roman"/>
          <w:sz w:val="28"/>
          <w:szCs w:val="28"/>
        </w:rPr>
        <w:br/>
        <w:t xml:space="preserve"> в различных сферах жизни.</w:t>
      </w:r>
    </w:p>
    <w:p w:rsidR="00894530" w:rsidRPr="00EB4EAE" w:rsidRDefault="00894530" w:rsidP="0089453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Организационно – методическое обеспечение программы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– 3 года;</w:t>
      </w:r>
    </w:p>
    <w:p w:rsidR="00894530" w:rsidRPr="00EB4EAE" w:rsidRDefault="00894530" w:rsidP="00B573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– 2 раза в месяц</w:t>
      </w:r>
      <w:proofErr w:type="gramStart"/>
      <w:r w:rsidRPr="00EB4EA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4EA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B4EAE">
        <w:rPr>
          <w:rFonts w:ascii="Times New Roman" w:hAnsi="Times New Roman" w:cs="Times New Roman"/>
          <w:color w:val="000000"/>
          <w:sz w:val="28"/>
          <w:szCs w:val="28"/>
        </w:rPr>
        <w:t>родолжительность занятий – 1 час.</w:t>
      </w:r>
      <w:r w:rsidR="00B57303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(40 мин)</w:t>
      </w:r>
    </w:p>
    <w:p w:rsidR="00894530" w:rsidRPr="00EB4EAE" w:rsidRDefault="00894530" w:rsidP="00B573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Специалисты, обеспечивающие выполнение программы: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="000E4BC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педагог, Зам. Директора по ВР</w:t>
      </w:r>
    </w:p>
    <w:p w:rsidR="00894530" w:rsidRPr="00EB4EAE" w:rsidRDefault="00894530" w:rsidP="00B573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="002F1595" w:rsidRPr="00EB4EAE">
        <w:rPr>
          <w:rFonts w:ascii="Times New Roman" w:hAnsi="Times New Roman" w:cs="Times New Roman"/>
          <w:color w:val="000000"/>
          <w:sz w:val="28"/>
          <w:szCs w:val="28"/>
        </w:rPr>
        <w:t>ники: воспитанники ГКУ ЦССВ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Количественный состав – непостоянный.</w:t>
      </w:r>
    </w:p>
    <w:p w:rsidR="003749A1" w:rsidRDefault="003749A1" w:rsidP="00B57303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49A1" w:rsidRDefault="003749A1" w:rsidP="00B57303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03" w:rsidRPr="00EB4EAE" w:rsidRDefault="00B57303" w:rsidP="00B57303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работы по реализации  программы</w:t>
      </w:r>
    </w:p>
    <w:p w:rsidR="00894530" w:rsidRPr="00EB4EAE" w:rsidRDefault="00894530" w:rsidP="00B5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Л</w:t>
      </w:r>
      <w:r w:rsidR="006B2980" w:rsidRPr="00EB4EAE">
        <w:rPr>
          <w:rFonts w:ascii="Times New Roman" w:hAnsi="Times New Roman" w:cs="Times New Roman"/>
          <w:sz w:val="28"/>
          <w:szCs w:val="28"/>
        </w:rPr>
        <w:t xml:space="preserve">екционный метод передачи знаний с </w:t>
      </w:r>
      <w:r w:rsidR="00B57303" w:rsidRPr="00EB4EAE">
        <w:rPr>
          <w:rFonts w:ascii="Times New Roman" w:hAnsi="Times New Roman" w:cs="Times New Roman"/>
          <w:sz w:val="28"/>
          <w:szCs w:val="28"/>
        </w:rPr>
        <w:t xml:space="preserve"> </w:t>
      </w:r>
      <w:r w:rsidR="006B2980" w:rsidRPr="00EB4EAE">
        <w:rPr>
          <w:rFonts w:ascii="Times New Roman" w:hAnsi="Times New Roman" w:cs="Times New Roman"/>
          <w:sz w:val="28"/>
          <w:szCs w:val="28"/>
        </w:rPr>
        <w:t>презентациями</w:t>
      </w:r>
      <w:r w:rsidR="00B57303" w:rsidRPr="00EB4EAE">
        <w:rPr>
          <w:rFonts w:ascii="Times New Roman" w:hAnsi="Times New Roman" w:cs="Times New Roman"/>
          <w:sz w:val="28"/>
          <w:szCs w:val="28"/>
        </w:rPr>
        <w:t>.</w:t>
      </w:r>
      <w:r w:rsidRPr="00EB4EAE">
        <w:rPr>
          <w:rFonts w:ascii="Times New Roman" w:hAnsi="Times New Roman" w:cs="Times New Roman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Социально-педагогические методы исследования личности.</w:t>
      </w:r>
    </w:p>
    <w:p w:rsidR="00894530" w:rsidRPr="00EB4EAE" w:rsidRDefault="00894530" w:rsidP="00B5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Экспрессивные методы творческого самовыражения в движениях, в рисунках, в письменных и творческих работах.</w:t>
      </w:r>
    </w:p>
    <w:p w:rsidR="00894530" w:rsidRPr="00EB4EAE" w:rsidRDefault="00894530" w:rsidP="006B2980">
      <w:pPr>
        <w:rPr>
          <w:rFonts w:ascii="Times New Roman" w:hAnsi="Times New Roman" w:cs="Times New Roman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57303" w:rsidRPr="00EB4EAE">
        <w:rPr>
          <w:rFonts w:ascii="Times New Roman" w:hAnsi="Times New Roman" w:cs="Times New Roman"/>
          <w:color w:val="000000"/>
          <w:sz w:val="28"/>
          <w:szCs w:val="28"/>
        </w:rPr>
        <w:t>Методы со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>циально-педагогического тренинга: дискуссионный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метод обсуждения различных психологических проблем; метод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анализа конкретных ситуаций; игровое моделирование; игры и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упражнения разной направ</w:t>
      </w:r>
      <w:r w:rsidR="00B57303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ленности; психологические этюды, </w:t>
      </w:r>
      <w:r w:rsidR="00B57303" w:rsidRPr="00EB4EAE">
        <w:rPr>
          <w:rFonts w:ascii="Times New Roman" w:hAnsi="Times New Roman" w:cs="Times New Roman"/>
          <w:sz w:val="28"/>
          <w:szCs w:val="28"/>
        </w:rPr>
        <w:t>разброс мнений, анализ ситуаций, ролевая игра, дидактические игры («Ромашка», кроссворд, волшебный четырехугольник, разлетевшиеся шары - собери и объясни слово, шифровка), игровые технологии типа «поля чудес», чтени</w:t>
      </w:r>
      <w:r w:rsidR="006B2980" w:rsidRPr="00EB4EAE">
        <w:rPr>
          <w:rFonts w:ascii="Times New Roman" w:hAnsi="Times New Roman" w:cs="Times New Roman"/>
          <w:sz w:val="28"/>
          <w:szCs w:val="28"/>
        </w:rPr>
        <w:t xml:space="preserve">е и обсуждение сказок, рассказов. </w:t>
      </w:r>
      <w:r w:rsidR="00B57303" w:rsidRPr="00EB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2345" w:rsidRPr="00EB4EAE" w:rsidRDefault="00012345" w:rsidP="000123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>В качестве итогового контроля запланировано проведение анкетирования.</w:t>
      </w:r>
    </w:p>
    <w:p w:rsidR="00012345" w:rsidRPr="00EB4EAE" w:rsidRDefault="00012345" w:rsidP="000123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 реализации программы: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программы «Фемида» по воспитанию правосознания и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законопослушного повед</w:t>
      </w:r>
      <w:r w:rsidR="00E875B3" w:rsidRPr="00EB4EAE">
        <w:rPr>
          <w:rFonts w:ascii="Times New Roman" w:hAnsi="Times New Roman" w:cs="Times New Roman"/>
          <w:color w:val="000000"/>
          <w:sz w:val="28"/>
          <w:szCs w:val="28"/>
        </w:rPr>
        <w:t>ения воспитанников ГКУ ЦССВ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br/>
        <w:t>призвана способствовать формированию у несовершеннолетних правовой культуры и законопослушности. В резуль</w:t>
      </w:r>
      <w:r w:rsidR="002F1595" w:rsidRPr="00EB4EAE">
        <w:rPr>
          <w:rFonts w:ascii="Times New Roman" w:hAnsi="Times New Roman" w:cs="Times New Roman"/>
          <w:color w:val="000000"/>
          <w:sz w:val="28"/>
          <w:szCs w:val="28"/>
        </w:rPr>
        <w:t>тате реализации программы воспитанники ГКУ ЦССВ</w:t>
      </w:r>
      <w:r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должны:</w:t>
      </w:r>
    </w:p>
    <w:p w:rsidR="00C808E7" w:rsidRPr="00EB4EAE" w:rsidRDefault="00C808E7" w:rsidP="00E87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обладать системой знаний в области прав и законов;</w:t>
      </w:r>
      <w:r w:rsidRPr="00EB4EAE">
        <w:rPr>
          <w:rFonts w:ascii="Times New Roman" w:hAnsi="Times New Roman" w:cs="Times New Roman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уметь пользоваться этими знаниями;</w:t>
      </w:r>
      <w:r w:rsidRPr="00EB4EAE">
        <w:rPr>
          <w:rFonts w:ascii="Times New Roman" w:hAnsi="Times New Roman" w:cs="Times New Roman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уважать и соблюдать права и законы;</w:t>
      </w:r>
      <w:r w:rsidRPr="00EB4EAE">
        <w:rPr>
          <w:rFonts w:ascii="Times New Roman" w:hAnsi="Times New Roman" w:cs="Times New Roman"/>
          <w:sz w:val="28"/>
          <w:szCs w:val="28"/>
        </w:rPr>
        <w:br/>
      </w: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жить по законам морали и государства;</w:t>
      </w:r>
    </w:p>
    <w:p w:rsidR="00C808E7" w:rsidRPr="00EB4EAE" w:rsidRDefault="00C808E7" w:rsidP="00E87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4EAE">
        <w:rPr>
          <w:rFonts w:ascii="Times New Roman" w:hAnsi="Times New Roman" w:cs="Times New Roman"/>
          <w:sz w:val="28"/>
          <w:szCs w:val="28"/>
        </w:rPr>
        <w:t xml:space="preserve"> осознавать нравственные ценнос</w:t>
      </w:r>
      <w:r w:rsidR="002F1595" w:rsidRPr="00EB4EAE">
        <w:rPr>
          <w:rFonts w:ascii="Times New Roman" w:hAnsi="Times New Roman" w:cs="Times New Roman"/>
          <w:sz w:val="28"/>
          <w:szCs w:val="28"/>
        </w:rPr>
        <w:t>ти в жизни: ответственность, честность</w:t>
      </w:r>
      <w:r w:rsidRPr="00EB4EAE">
        <w:rPr>
          <w:rFonts w:ascii="Times New Roman" w:hAnsi="Times New Roman" w:cs="Times New Roman"/>
          <w:sz w:val="28"/>
          <w:szCs w:val="28"/>
        </w:rPr>
        <w:t>, долг, справедливость, правдивость.</w:t>
      </w:r>
    </w:p>
    <w:p w:rsidR="005C3A1A" w:rsidRPr="00EB4EAE" w:rsidRDefault="005C3A1A" w:rsidP="000123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EAE">
        <w:rPr>
          <w:rFonts w:ascii="Times New Roman" w:hAnsi="Times New Roman" w:cs="Times New Roman"/>
          <w:color w:val="000000"/>
          <w:sz w:val="28"/>
          <w:szCs w:val="28"/>
        </w:rPr>
        <w:tab/>
        <w:t>В результате реализации программы</w:t>
      </w:r>
      <w:r w:rsidR="002F1595" w:rsidRPr="00EB4EAE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 снижение численности</w:t>
      </w:r>
      <w:r w:rsidR="000E4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BCC" w:rsidRPr="00EB4EAE">
        <w:rPr>
          <w:rFonts w:ascii="Times New Roman" w:hAnsi="Times New Roman" w:cs="Times New Roman"/>
          <w:color w:val="000000"/>
          <w:sz w:val="28"/>
          <w:szCs w:val="28"/>
        </w:rPr>
        <w:t>правонарушений среди воспитанников, а также численности воспитанников, состоящих на учете в подразделении по делам несовершеннолетних;</w:t>
      </w:r>
      <w:r w:rsidR="000E4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BCC" w:rsidRPr="00EB4EAE">
        <w:rPr>
          <w:rFonts w:ascii="Times New Roman" w:hAnsi="Times New Roman" w:cs="Times New Roman"/>
          <w:color w:val="000000"/>
          <w:sz w:val="28"/>
          <w:szCs w:val="28"/>
        </w:rPr>
        <w:t>формирование правового самосознания воспитанников; формирование положительной  мотивации несовершеннолетних на исполнение правил,</w:t>
      </w:r>
      <w:r w:rsidR="009F5D82">
        <w:rPr>
          <w:rFonts w:ascii="Times New Roman" w:hAnsi="Times New Roman" w:cs="Times New Roman"/>
          <w:color w:val="000000"/>
          <w:sz w:val="28"/>
          <w:szCs w:val="28"/>
        </w:rPr>
        <w:t xml:space="preserve"> законов учебной деятельности.</w:t>
      </w:r>
      <w:r w:rsidR="000E4BCC" w:rsidRPr="00EB4E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3A1A" w:rsidRDefault="005C3A1A" w:rsidP="00012345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 w:rsidRPr="002F1595">
        <w:rPr>
          <w:rFonts w:ascii="TimesNewRomanPSMT" w:hAnsi="TimesNewRomanPSMT"/>
          <w:b/>
          <w:color w:val="000000"/>
          <w:sz w:val="26"/>
          <w:szCs w:val="26"/>
        </w:rPr>
        <w:t>Оценка результативности программы:</w:t>
      </w:r>
      <w:r w:rsidRPr="002F1595">
        <w:rPr>
          <w:rFonts w:ascii="TimesNewRomanPSMT" w:hAnsi="TimesNewRomanPSMT"/>
          <w:b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2D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наблюдение;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2D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анкетирование воспитанников.</w:t>
      </w:r>
    </w:p>
    <w:p w:rsidR="003749A1" w:rsidRDefault="003749A1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5C3A1A" w:rsidRDefault="005C3A1A" w:rsidP="00012345">
      <w:pPr>
        <w:rPr>
          <w:rFonts w:ascii="TimesNewRomanPSMT" w:hAnsi="TimesNewRomanPSMT"/>
          <w:color w:val="000000"/>
          <w:sz w:val="26"/>
          <w:szCs w:val="26"/>
        </w:rPr>
      </w:pPr>
      <w:r w:rsidRPr="0067471B">
        <w:rPr>
          <w:rFonts w:ascii="TimesNewRomanPSMT" w:hAnsi="TimesNewRomanPSMT"/>
          <w:b/>
          <w:color w:val="000000"/>
          <w:sz w:val="26"/>
          <w:szCs w:val="26"/>
        </w:rPr>
        <w:lastRenderedPageBreak/>
        <w:t>Основные направления деятельности по реализации программы</w:t>
      </w:r>
      <w:r>
        <w:rPr>
          <w:rFonts w:ascii="TimesNewRomanPSMT" w:hAnsi="TimesNewRomanPSMT"/>
          <w:color w:val="000000"/>
          <w:sz w:val="26"/>
          <w:szCs w:val="26"/>
        </w:rPr>
        <w:br/>
        <w:t>1. Содержательное направление. Разработка социальных, воспитательных</w:t>
      </w:r>
      <w:r>
        <w:rPr>
          <w:rFonts w:ascii="TimesNewRomanPSMT" w:hAnsi="TimesNewRomanPSMT"/>
          <w:color w:val="000000"/>
          <w:sz w:val="26"/>
          <w:szCs w:val="26"/>
        </w:rPr>
        <w:br/>
        <w:t>технологий, методов; отбор познавате</w:t>
      </w:r>
      <w:r w:rsidR="00104832">
        <w:rPr>
          <w:rFonts w:ascii="TimesNewRomanPSMT" w:hAnsi="TimesNewRomanPSMT"/>
          <w:color w:val="000000"/>
          <w:sz w:val="26"/>
          <w:szCs w:val="26"/>
        </w:rPr>
        <w:t>льного материала, способствующего</w:t>
      </w:r>
      <w:r w:rsidR="00104832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формированию законопослушного повед</w:t>
      </w:r>
      <w:r w:rsidR="0067471B">
        <w:rPr>
          <w:rFonts w:ascii="TimesNewRomanPSMT" w:hAnsi="TimesNewRomanPSMT"/>
          <w:color w:val="000000"/>
          <w:sz w:val="26"/>
          <w:szCs w:val="26"/>
        </w:rPr>
        <w:t>ения воспитанников центра содействия семейному воспитанию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2C1537" w:rsidRDefault="002C1537" w:rsidP="00012345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2. Социально-педагогическое направлен</w:t>
      </w:r>
      <w:r w:rsidR="00104832">
        <w:rPr>
          <w:rFonts w:ascii="TimesNewRomanPSMT" w:hAnsi="TimesNewRomanPSMT"/>
          <w:color w:val="000000"/>
          <w:sz w:val="26"/>
          <w:szCs w:val="26"/>
        </w:rPr>
        <w:t>ие. Реализация системы просветительских</w:t>
      </w:r>
      <w:r w:rsidR="00104832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и социально-педагогических </w:t>
      </w:r>
      <w:r w:rsidR="00104832">
        <w:rPr>
          <w:rFonts w:ascii="TimesNewRomanPSMT" w:hAnsi="TimesNewRomanPSMT"/>
          <w:color w:val="000000"/>
          <w:sz w:val="26"/>
          <w:szCs w:val="26"/>
        </w:rPr>
        <w:t xml:space="preserve">мероприятий, адресованных воспитанникам ГКУ ЦССВ. </w:t>
      </w:r>
      <w:r>
        <w:rPr>
          <w:rFonts w:ascii="TimesNewRomanPSMT" w:hAnsi="TimesNewRomanPSMT"/>
          <w:color w:val="000000"/>
          <w:sz w:val="26"/>
          <w:szCs w:val="26"/>
        </w:rPr>
        <w:t xml:space="preserve"> Социальный мониторинг с целью выявления и</w:t>
      </w:r>
      <w:r w:rsidR="00104832" w:rsidRPr="00104832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04832">
        <w:rPr>
          <w:rFonts w:ascii="TimesNewRomanPSMT" w:hAnsi="TimesNewRomanPSMT"/>
          <w:color w:val="000000"/>
          <w:sz w:val="26"/>
          <w:szCs w:val="26"/>
        </w:rPr>
        <w:t>коррекции  имеющихся</w:t>
      </w:r>
      <w:r>
        <w:rPr>
          <w:rFonts w:ascii="TimesNewRomanPSMT" w:hAnsi="TimesNewRomanPSMT"/>
          <w:color w:val="000000"/>
          <w:sz w:val="26"/>
          <w:szCs w:val="26"/>
        </w:rPr>
        <w:br/>
        <w:t>отклонений в воспитани</w:t>
      </w:r>
      <w:r w:rsidR="002F1595">
        <w:rPr>
          <w:rFonts w:ascii="TimesNewRomanPSMT" w:hAnsi="TimesNewRomanPSMT"/>
          <w:color w:val="000000"/>
          <w:sz w:val="26"/>
          <w:szCs w:val="26"/>
        </w:rPr>
        <w:t>и и личност</w:t>
      </w:r>
      <w:r w:rsidR="0067471B">
        <w:rPr>
          <w:rFonts w:ascii="TimesNewRomanPSMT" w:hAnsi="TimesNewRomanPSMT"/>
          <w:color w:val="000000"/>
          <w:sz w:val="26"/>
          <w:szCs w:val="26"/>
        </w:rPr>
        <w:t>ном развитии ребе</w:t>
      </w:r>
      <w:r w:rsidR="002F1595">
        <w:rPr>
          <w:rFonts w:ascii="TimesNewRomanPSMT" w:hAnsi="TimesNewRomanPSMT"/>
          <w:color w:val="000000"/>
          <w:sz w:val="26"/>
          <w:szCs w:val="26"/>
        </w:rPr>
        <w:t>нка.</w:t>
      </w:r>
    </w:p>
    <w:p w:rsidR="00A71B5F" w:rsidRDefault="00A71B5F" w:rsidP="00012345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3. Информационно-просветительская деятельность предполагает </w:t>
      </w:r>
      <w:r w:rsidR="0067471B">
        <w:rPr>
          <w:rFonts w:ascii="TimesNewRomanPSMT" w:hAnsi="TimesNewRomanPSMT"/>
          <w:color w:val="000000"/>
          <w:sz w:val="26"/>
          <w:szCs w:val="26"/>
        </w:rPr>
        <w:t>осуществление</w:t>
      </w:r>
      <w:r w:rsidR="0067471B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цикла просветительных мероприятий: проведение лекций, бесед,</w:t>
      </w:r>
      <w:r>
        <w:rPr>
          <w:rFonts w:ascii="TimesNewRomanPSMT" w:hAnsi="TimesNewRomanPSMT"/>
          <w:color w:val="000000"/>
          <w:sz w:val="26"/>
          <w:szCs w:val="26"/>
        </w:rPr>
        <w:br/>
        <w:t>консультаций информационного характера для воспитанников с участием</w:t>
      </w:r>
      <w:r>
        <w:rPr>
          <w:rFonts w:ascii="TimesNewRomanPSMT" w:hAnsi="TimesNewRomanPSMT"/>
          <w:color w:val="000000"/>
          <w:sz w:val="26"/>
          <w:szCs w:val="26"/>
        </w:rPr>
        <w:br/>
        <w:t>специалистов в области правового воспитания.</w:t>
      </w:r>
    </w:p>
    <w:p w:rsidR="00A71B5F" w:rsidRDefault="00A71B5F" w:rsidP="00012345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4. Диагностическая работа предполагает использование ряда специальных</w:t>
      </w:r>
      <w:r>
        <w:rPr>
          <w:rFonts w:ascii="TimesNewRomanPSMT" w:hAnsi="TimesNewRomanPSMT"/>
          <w:color w:val="000000"/>
          <w:sz w:val="26"/>
          <w:szCs w:val="26"/>
        </w:rPr>
        <w:br/>
        <w:t>методов проведение социологически</w:t>
      </w:r>
      <w:r w:rsidR="0067471B">
        <w:rPr>
          <w:rFonts w:ascii="TimesNewRomanPSMT" w:hAnsi="TimesNewRomanPSMT"/>
          <w:color w:val="000000"/>
          <w:sz w:val="26"/>
          <w:szCs w:val="26"/>
        </w:rPr>
        <w:t>х опросов среди субъектов профилактики</w:t>
      </w:r>
      <w:r w:rsidR="0067471B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по вопросам правового восп</w:t>
      </w:r>
      <w:r w:rsidR="0067471B">
        <w:rPr>
          <w:rFonts w:ascii="TimesNewRomanPSMT" w:hAnsi="TimesNewRomanPSMT"/>
          <w:color w:val="000000"/>
          <w:sz w:val="26"/>
          <w:szCs w:val="26"/>
        </w:rPr>
        <w:t>итания, изучение личностных особенностей</w:t>
      </w:r>
      <w:r w:rsidR="0067471B">
        <w:rPr>
          <w:rFonts w:ascii="TimesNewRomanPSMT" w:hAnsi="TimesNewRomanPSMT"/>
          <w:color w:val="000000"/>
          <w:sz w:val="26"/>
          <w:szCs w:val="26"/>
        </w:rPr>
        <w:br/>
        <w:t xml:space="preserve"> воспитанников ГКУ ЦССВ</w:t>
      </w:r>
      <w:r>
        <w:rPr>
          <w:rFonts w:ascii="TimesNewRomanPSMT" w:hAnsi="TimesNewRomanPSMT"/>
          <w:color w:val="000000"/>
          <w:sz w:val="26"/>
          <w:szCs w:val="26"/>
        </w:rPr>
        <w:t>, влияющих на формирование</w:t>
      </w:r>
      <w:r w:rsidR="0067471B">
        <w:rPr>
          <w:rFonts w:ascii="TimesNewRomanPSMT" w:hAnsi="TimesNewRomanPSMT"/>
          <w:color w:val="000000"/>
          <w:sz w:val="26"/>
          <w:szCs w:val="26"/>
        </w:rPr>
        <w:t xml:space="preserve"> правового</w:t>
      </w:r>
      <w:r w:rsidR="00003DD0">
        <w:rPr>
          <w:rFonts w:ascii="TimesNewRomanPSMT" w:hAnsi="TimesNewRomanPSMT"/>
          <w:color w:val="000000"/>
          <w:sz w:val="26"/>
          <w:szCs w:val="26"/>
        </w:rPr>
        <w:t xml:space="preserve"> самосознания.</w:t>
      </w:r>
    </w:p>
    <w:p w:rsidR="00A71B5F" w:rsidRDefault="00A71B5F" w:rsidP="00012345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5. Практическая деятельность предусматривает проведение консультаций,</w:t>
      </w:r>
      <w:r>
        <w:rPr>
          <w:rFonts w:ascii="TimesNewRomanPSMT" w:hAnsi="TimesNewRomanPSMT"/>
          <w:color w:val="000000"/>
          <w:sz w:val="26"/>
          <w:szCs w:val="26"/>
        </w:rPr>
        <w:br/>
        <w:t>семинаров, лекториев, круглых столов, внекла</w:t>
      </w:r>
      <w:r w:rsidR="00003DD0">
        <w:rPr>
          <w:rFonts w:ascii="TimesNewRomanPSMT" w:hAnsi="TimesNewRomanPSMT"/>
          <w:color w:val="000000"/>
          <w:sz w:val="26"/>
          <w:szCs w:val="26"/>
        </w:rPr>
        <w:t>ссных мероприятий, организацию</w:t>
      </w:r>
      <w:r w:rsidR="00003DD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встреч, дискуссий</w:t>
      </w:r>
      <w:r w:rsidR="00003DD0">
        <w:rPr>
          <w:rFonts w:ascii="TimesNewRomanPSMT" w:hAnsi="TimesNewRomanPSMT"/>
          <w:color w:val="000000"/>
          <w:sz w:val="26"/>
          <w:szCs w:val="26"/>
        </w:rPr>
        <w:t xml:space="preserve"> для воспитанников центра </w:t>
      </w:r>
      <w:r>
        <w:rPr>
          <w:rFonts w:ascii="TimesNewRomanPSMT" w:hAnsi="TimesNewRomanPSMT"/>
          <w:color w:val="000000"/>
          <w:sz w:val="26"/>
          <w:szCs w:val="26"/>
        </w:rPr>
        <w:t xml:space="preserve"> с привлече</w:t>
      </w:r>
      <w:r w:rsidR="00003DD0">
        <w:rPr>
          <w:rFonts w:ascii="TimesNewRomanPSMT" w:hAnsi="TimesNewRomanPSMT"/>
          <w:color w:val="000000"/>
          <w:sz w:val="26"/>
          <w:szCs w:val="26"/>
        </w:rPr>
        <w:t xml:space="preserve">нием </w:t>
      </w:r>
      <w:r>
        <w:rPr>
          <w:rFonts w:ascii="TimesNewRomanPSMT" w:hAnsi="TimesNewRomanPSMT"/>
          <w:color w:val="000000"/>
          <w:sz w:val="26"/>
          <w:szCs w:val="26"/>
        </w:rPr>
        <w:t xml:space="preserve"> общественных организаций, прав</w:t>
      </w:r>
      <w:r w:rsidR="00003DD0">
        <w:rPr>
          <w:rFonts w:ascii="TimesNewRomanPSMT" w:hAnsi="TimesNewRomanPSMT"/>
          <w:color w:val="000000"/>
          <w:sz w:val="26"/>
          <w:szCs w:val="26"/>
        </w:rPr>
        <w:t>оохранительных органов, прокуратуры, Центра занятости населения города Севастополя.</w:t>
      </w: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012345">
      <w:pPr>
        <w:rPr>
          <w:rFonts w:ascii="TimesNewRomanPSMT" w:hAnsi="TimesNewRomanPSMT"/>
          <w:color w:val="000000"/>
          <w:sz w:val="26"/>
          <w:szCs w:val="26"/>
        </w:rPr>
      </w:pPr>
    </w:p>
    <w:p w:rsidR="009C0F35" w:rsidRDefault="009C0F35" w:rsidP="009C0F3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294"/>
        <w:gridCol w:w="2093"/>
        <w:gridCol w:w="1468"/>
        <w:gridCol w:w="1427"/>
        <w:gridCol w:w="1487"/>
      </w:tblGrid>
      <w:tr w:rsidR="009C0F35" w:rsidTr="00580009">
        <w:tc>
          <w:tcPr>
            <w:tcW w:w="675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  <w:gridSpan w:val="2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Раздел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093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Тема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1468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Возраст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14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Практ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ческие</w:t>
            </w:r>
            <w:proofErr w:type="spell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</w:tr>
      <w:tr w:rsidR="008E35A7" w:rsidTr="00580009">
        <w:tc>
          <w:tcPr>
            <w:tcW w:w="9571" w:type="dxa"/>
            <w:gridSpan w:val="7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1-й год обучения</w:t>
            </w: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Ученье – свет</w:t>
            </w:r>
          </w:p>
        </w:tc>
        <w:tc>
          <w:tcPr>
            <w:tcW w:w="2387" w:type="dxa"/>
            <w:gridSpan w:val="2"/>
          </w:tcPr>
          <w:p w:rsidR="009C0F35" w:rsidRDefault="008E35A7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Я - школьник</w:t>
            </w:r>
          </w:p>
        </w:tc>
        <w:tc>
          <w:tcPr>
            <w:tcW w:w="1468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9C0F35" w:rsidRDefault="00003DD0" w:rsidP="00003DD0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Правила поведения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в обществе</w:t>
            </w:r>
          </w:p>
        </w:tc>
        <w:tc>
          <w:tcPr>
            <w:tcW w:w="2387" w:type="dxa"/>
            <w:gridSpan w:val="2"/>
          </w:tcPr>
          <w:p w:rsidR="009C0F35" w:rsidRDefault="00986A64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Главные ценности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нашей жизни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9C0F35" w:rsidRDefault="00986A64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Правила личной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безопасности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9C0F35" w:rsidRDefault="00986A64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Что такое «хорошо»</w:t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 что</w:t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такое «плохо»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127" w:type="dxa"/>
          </w:tcPr>
          <w:p w:rsidR="009C0F35" w:rsidRDefault="009F5D82" w:rsidP="00986A64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Твои права и 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обя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t>занности</w:t>
            </w:r>
          </w:p>
        </w:tc>
        <w:tc>
          <w:tcPr>
            <w:tcW w:w="2387" w:type="dxa"/>
            <w:gridSpan w:val="2"/>
          </w:tcPr>
          <w:p w:rsidR="009C0F35" w:rsidRDefault="009F5D82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Права и обязанности</w:t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детей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1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9C0F35" w:rsidRDefault="009F5D82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«22.00 – детям пора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домой!»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12-16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1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Правопорядок</w:t>
            </w:r>
          </w:p>
        </w:tc>
        <w:tc>
          <w:tcPr>
            <w:tcW w:w="2387" w:type="dxa"/>
            <w:gridSpan w:val="2"/>
          </w:tcPr>
          <w:p w:rsidR="009C0F35" w:rsidRDefault="00986A64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Наш общий дом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9C0F35" w:rsidTr="00580009">
        <w:tc>
          <w:tcPr>
            <w:tcW w:w="675" w:type="dxa"/>
          </w:tcPr>
          <w:p w:rsidR="009C0F35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1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9C0F35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Знакомство с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ин</w:t>
            </w:r>
            <w:r w:rsidR="00986A64">
              <w:rPr>
                <w:rFonts w:ascii="TimesNewRomanPSMT" w:hAnsi="TimesNewRomanPSMT"/>
                <w:color w:val="000000"/>
                <w:sz w:val="26"/>
                <w:szCs w:val="26"/>
              </w:rPr>
              <w:t>спектором ПДН</w:t>
            </w:r>
          </w:p>
        </w:tc>
        <w:tc>
          <w:tcPr>
            <w:tcW w:w="1468" w:type="dxa"/>
          </w:tcPr>
          <w:p w:rsidR="009C0F35" w:rsidRDefault="00986A64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12-16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427" w:type="dxa"/>
          </w:tcPr>
          <w:p w:rsidR="009C0F35" w:rsidRDefault="009C0F35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</w:tcPr>
          <w:p w:rsidR="009C0F35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127" w:type="dxa"/>
          </w:tcPr>
          <w:p w:rsidR="008E35A7" w:rsidRDefault="00580009" w:rsidP="00F11C3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Административная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 уголовная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ответственность</w:t>
            </w:r>
          </w:p>
        </w:tc>
        <w:tc>
          <w:tcPr>
            <w:tcW w:w="2387" w:type="dxa"/>
            <w:gridSpan w:val="2"/>
          </w:tcPr>
          <w:p w:rsidR="008E35A7" w:rsidRDefault="00580009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Ответственность 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за 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t>нарушение правил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дорожного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t>движения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EB5D12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12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Шалости на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t>же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лезной дороге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12-16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42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127" w:type="dxa"/>
          </w:tcPr>
          <w:p w:rsidR="008E35A7" w:rsidRDefault="00F11C33" w:rsidP="00F11C3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 на труд</w:t>
            </w: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Кем быть?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7-13 лет</w:t>
            </w:r>
          </w:p>
        </w:tc>
        <w:tc>
          <w:tcPr>
            <w:tcW w:w="142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12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«У меня растут года...</w:t>
            </w:r>
            <w:r>
              <w:rPr>
                <w:rFonts w:ascii="TimesNewRomanPSMT" w:hAnsi="TimesNewRomanPSMT" w:hint="eastAsi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13-16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42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127" w:type="dxa"/>
          </w:tcPr>
          <w:p w:rsidR="00EB5D12" w:rsidRDefault="00F11C33" w:rsidP="00F11C3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Социальное </w:t>
            </w:r>
          </w:p>
          <w:p w:rsidR="008E35A7" w:rsidRDefault="00EB5D12" w:rsidP="00F11C3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обеспечение</w:t>
            </w: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Права детей 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забота государства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127" w:type="dxa"/>
          </w:tcPr>
          <w:p w:rsidR="008E35A7" w:rsidRDefault="00580009" w:rsidP="00F11C3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Личность – общество 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– государство</w:t>
            </w:r>
            <w:r w:rsidR="00F11C33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Вр</w:t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t>едные привычки</w:t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и будущее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580009">
              <w:rPr>
                <w:rFonts w:ascii="TimesNewRomanPSMT" w:hAnsi="TimesNewRomanPSMT"/>
                <w:color w:val="000000"/>
                <w:sz w:val="26"/>
                <w:szCs w:val="26"/>
              </w:rPr>
              <w:t>госу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дарства</w:t>
            </w:r>
          </w:p>
        </w:tc>
        <w:tc>
          <w:tcPr>
            <w:tcW w:w="1468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10-14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427" w:type="dxa"/>
          </w:tcPr>
          <w:p w:rsidR="008E35A7" w:rsidRDefault="00F11C33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212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:rsidR="008E35A7" w:rsidRDefault="00F11C33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Оставайся трезвым!</w:t>
            </w:r>
          </w:p>
        </w:tc>
        <w:tc>
          <w:tcPr>
            <w:tcW w:w="1468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427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2127" w:type="dxa"/>
          </w:tcPr>
          <w:p w:rsidR="008E35A7" w:rsidRDefault="007D74D1" w:rsidP="007D74D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Моя семья – мое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богатство</w:t>
            </w:r>
          </w:p>
        </w:tc>
        <w:tc>
          <w:tcPr>
            <w:tcW w:w="2387" w:type="dxa"/>
            <w:gridSpan w:val="2"/>
          </w:tcPr>
          <w:p w:rsidR="008E35A7" w:rsidRDefault="007D74D1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Семейная гавань</w:t>
            </w:r>
          </w:p>
        </w:tc>
        <w:tc>
          <w:tcPr>
            <w:tcW w:w="1468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E35A7" w:rsidTr="00580009">
        <w:tc>
          <w:tcPr>
            <w:tcW w:w="675" w:type="dxa"/>
          </w:tcPr>
          <w:p w:rsidR="008E35A7" w:rsidRDefault="008E35A7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2127" w:type="dxa"/>
          </w:tcPr>
          <w:p w:rsidR="008E35A7" w:rsidRDefault="00580009" w:rsidP="007D74D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Кто поможет </w:t>
            </w:r>
            <w:r w:rsidR="007D74D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за</w:t>
            </w:r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t>щитить твои права</w:t>
            </w:r>
            <w:r w:rsidR="007D74D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2387" w:type="dxa"/>
            <w:gridSpan w:val="2"/>
          </w:tcPr>
          <w:p w:rsidR="008E35A7" w:rsidRDefault="007D74D1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</w:t>
            </w:r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t>У меня зазвонил</w:t>
            </w:r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телефон…» (телефон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доверия)</w:t>
            </w:r>
          </w:p>
        </w:tc>
        <w:tc>
          <w:tcPr>
            <w:tcW w:w="1468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427" w:type="dxa"/>
          </w:tcPr>
          <w:p w:rsidR="008E35A7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E35A7" w:rsidRDefault="00EB5D12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7D74D1" w:rsidTr="00580009">
        <w:tc>
          <w:tcPr>
            <w:tcW w:w="675" w:type="dxa"/>
          </w:tcPr>
          <w:p w:rsidR="007D74D1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7D74D1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3855" w:type="dxa"/>
            <w:gridSpan w:val="3"/>
          </w:tcPr>
          <w:p w:rsidR="007D74D1" w:rsidRDefault="007D74D1" w:rsidP="009C0F35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Всего часов:</w:t>
            </w:r>
            <w:r w:rsidR="0095527B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24</w:t>
            </w:r>
          </w:p>
        </w:tc>
        <w:tc>
          <w:tcPr>
            <w:tcW w:w="1427" w:type="dxa"/>
          </w:tcPr>
          <w:p w:rsidR="007D74D1" w:rsidRPr="007D74D1" w:rsidRDefault="007D74D1" w:rsidP="009C0F35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1</w:t>
            </w:r>
            <w:r w:rsidR="00EB5D12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487" w:type="dxa"/>
          </w:tcPr>
          <w:p w:rsidR="007D74D1" w:rsidRPr="0095527B" w:rsidRDefault="0095527B" w:rsidP="009C0F35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 w:rsidRPr="0095527B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6</w:t>
            </w:r>
          </w:p>
        </w:tc>
      </w:tr>
    </w:tbl>
    <w:p w:rsidR="00A71B5F" w:rsidRDefault="00A71B5F" w:rsidP="009C0F35">
      <w:pPr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06A5A" w:rsidRDefault="00506A5A" w:rsidP="005800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9"/>
        <w:gridCol w:w="2224"/>
        <w:gridCol w:w="2434"/>
        <w:gridCol w:w="1409"/>
        <w:gridCol w:w="1348"/>
        <w:gridCol w:w="1437"/>
      </w:tblGrid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Раздел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43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Тема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140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Возраст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Практ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ческие</w:t>
            </w:r>
            <w:proofErr w:type="spell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</w:tr>
      <w:tr w:rsidR="00506A5A" w:rsidTr="00A03146">
        <w:tc>
          <w:tcPr>
            <w:tcW w:w="9571" w:type="dxa"/>
            <w:gridSpan w:val="6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2-й год обучения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Ученье – свет</w:t>
            </w:r>
          </w:p>
        </w:tc>
        <w:tc>
          <w:tcPr>
            <w:tcW w:w="2434" w:type="dxa"/>
          </w:tcPr>
          <w:p w:rsidR="00506A5A" w:rsidRDefault="00506A5A" w:rsidP="00A03146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Куда пойти учить</w:t>
            </w:r>
            <w:r w:rsidR="005815A3">
              <w:rPr>
                <w:rFonts w:ascii="TimesNewRomanPSMT" w:hAnsi="TimesNewRomanPSMT"/>
                <w:color w:val="000000"/>
                <w:sz w:val="26"/>
                <w:szCs w:val="26"/>
              </w:rPr>
              <w:t>ся?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409" w:type="dxa"/>
          </w:tcPr>
          <w:p w:rsidR="00506A5A" w:rsidRDefault="005815A3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13 -14 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815A3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2224" w:type="dxa"/>
          </w:tcPr>
          <w:p w:rsidR="00506A5A" w:rsidRDefault="005815A3" w:rsidP="005815A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Правила поведения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в обществе</w:t>
            </w:r>
          </w:p>
        </w:tc>
        <w:tc>
          <w:tcPr>
            <w:tcW w:w="2434" w:type="dxa"/>
          </w:tcPr>
          <w:p w:rsidR="00506A5A" w:rsidRDefault="00EB5D12" w:rsidP="005815A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Правила поведения</w:t>
            </w:r>
            <w:r w:rsidR="005815A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в обществе</w:t>
            </w:r>
          </w:p>
        </w:tc>
        <w:tc>
          <w:tcPr>
            <w:tcW w:w="1409" w:type="dxa"/>
          </w:tcPr>
          <w:p w:rsidR="00506A5A" w:rsidRDefault="005815A3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10-14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815A3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506A5A" w:rsidRDefault="005815A3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За что ставят на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профилактический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учет?</w:t>
            </w:r>
          </w:p>
        </w:tc>
        <w:tc>
          <w:tcPr>
            <w:tcW w:w="1409" w:type="dxa"/>
          </w:tcPr>
          <w:p w:rsidR="00506A5A" w:rsidRDefault="005815A3" w:rsidP="00506A5A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12 -14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EB5D12" w:rsidRDefault="005815A3" w:rsidP="005815A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</w:t>
            </w:r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t>ак привлекают</w:t>
            </w:r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подростков </w:t>
            </w:r>
            <w:proofErr w:type="gramStart"/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t>к</w:t>
            </w:r>
            <w:proofErr w:type="gramEnd"/>
            <w:r w:rsidR="00EB5D1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</w:p>
          <w:p w:rsidR="00506A5A" w:rsidRDefault="00EB5D12" w:rsidP="005815A3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употреблению наркотиков?</w:t>
            </w:r>
          </w:p>
        </w:tc>
        <w:tc>
          <w:tcPr>
            <w:tcW w:w="1409" w:type="dxa"/>
          </w:tcPr>
          <w:p w:rsidR="00506A5A" w:rsidRDefault="00DE5B0E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12- 14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</w:tcPr>
          <w:p w:rsidR="00506A5A" w:rsidRDefault="00DE5B0E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224" w:type="dxa"/>
          </w:tcPr>
          <w:p w:rsidR="00506A5A" w:rsidRDefault="00506A5A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506A5A" w:rsidRDefault="00DE5B0E" w:rsidP="00EB5D1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Социальные но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р-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мы и асоциальное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поведение</w:t>
            </w:r>
          </w:p>
        </w:tc>
        <w:tc>
          <w:tcPr>
            <w:tcW w:w="1409" w:type="dxa"/>
          </w:tcPr>
          <w:p w:rsidR="00506A5A" w:rsidRDefault="00DE5B0E" w:rsidP="00DE5B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12-15 лет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506A5A" w:rsidTr="00A03146">
        <w:trPr>
          <w:trHeight w:val="876"/>
        </w:trPr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224" w:type="dxa"/>
          </w:tcPr>
          <w:p w:rsidR="00506A5A" w:rsidRDefault="00A03146" w:rsidP="0095527B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Твои права и </w:t>
            </w:r>
            <w:r w:rsidR="00DE5B0E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обя</w:t>
            </w:r>
            <w:r w:rsidR="00DE5B0E">
              <w:rPr>
                <w:rFonts w:ascii="TimesNewRomanPSMT" w:hAnsi="TimesNewRomanPSMT"/>
                <w:color w:val="000000"/>
                <w:sz w:val="26"/>
                <w:szCs w:val="26"/>
              </w:rPr>
              <w:t>занност</w:t>
            </w:r>
            <w:r w:rsidR="00EB5566">
              <w:rPr>
                <w:rFonts w:ascii="TimesNewRomanPSMT" w:hAnsi="TimesNewRomanPSMT"/>
                <w:color w:val="000000"/>
                <w:sz w:val="26"/>
                <w:szCs w:val="26"/>
              </w:rPr>
              <w:t>и</w:t>
            </w:r>
          </w:p>
        </w:tc>
        <w:tc>
          <w:tcPr>
            <w:tcW w:w="2434" w:type="dxa"/>
          </w:tcPr>
          <w:p w:rsidR="00506A5A" w:rsidRDefault="00DE5B0E" w:rsidP="0095527B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Обязан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 имею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</w:t>
            </w:r>
            <w:r w:rsidR="00EB5566">
              <w:rPr>
                <w:rFonts w:ascii="TimesNewRomanPSMT" w:hAnsi="TimesNewRomanPSMT"/>
                <w:color w:val="000000"/>
                <w:sz w:val="26"/>
                <w:szCs w:val="26"/>
              </w:rPr>
              <w:t>о</w:t>
            </w:r>
          </w:p>
        </w:tc>
        <w:tc>
          <w:tcPr>
            <w:tcW w:w="140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DE5B0E">
              <w:rPr>
                <w:rFonts w:ascii="TimesNewRomanPSMT" w:hAnsi="TimesNewRomanPSMT"/>
                <w:color w:val="000000"/>
                <w:sz w:val="26"/>
                <w:szCs w:val="26"/>
              </w:rPr>
              <w:t>12-14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95527B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224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Правопорядок</w:t>
            </w:r>
          </w:p>
        </w:tc>
        <w:tc>
          <w:tcPr>
            <w:tcW w:w="2434" w:type="dxa"/>
          </w:tcPr>
          <w:p w:rsidR="00506A5A" w:rsidRDefault="002E28F8" w:rsidP="002E28F8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Я и </w:t>
            </w: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правоохран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тельные органы</w:t>
            </w:r>
          </w:p>
        </w:tc>
        <w:tc>
          <w:tcPr>
            <w:tcW w:w="1409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10 -14 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506A5A" w:rsidRDefault="002E28F8" w:rsidP="0095527B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Виды ответстве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н-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ности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409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12-16 лет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348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224" w:type="dxa"/>
          </w:tcPr>
          <w:p w:rsidR="00506A5A" w:rsidRDefault="0095527B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Административная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2E28F8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 уголовная</w:t>
            </w:r>
            <w:r w:rsidR="002E28F8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ответственность</w:t>
            </w:r>
          </w:p>
        </w:tc>
        <w:tc>
          <w:tcPr>
            <w:tcW w:w="2434" w:type="dxa"/>
          </w:tcPr>
          <w:p w:rsidR="00506A5A" w:rsidRDefault="002E28F8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Преступления 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правонарушения</w:t>
            </w:r>
          </w:p>
        </w:tc>
        <w:tc>
          <w:tcPr>
            <w:tcW w:w="1409" w:type="dxa"/>
          </w:tcPr>
          <w:p w:rsidR="00506A5A" w:rsidRDefault="00506A5A" w:rsidP="002E28F8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2E28F8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13 -16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506A5A" w:rsidRDefault="002E28F8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Ответственность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при </w:t>
            </w:r>
            <w:r w:rsidR="00A03146">
              <w:rPr>
                <w:rFonts w:ascii="TimesNewRomanPSMT" w:hAnsi="TimesNewRomanPSMT"/>
                <w:color w:val="000000"/>
                <w:sz w:val="26"/>
                <w:szCs w:val="26"/>
              </w:rPr>
              <w:t>создании</w:t>
            </w:r>
            <w:r w:rsidR="00A03146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 w:rsidR="00A03146">
              <w:rPr>
                <w:rFonts w:ascii="TimesNewRomanPSMT" w:hAnsi="TimesNewRomanPSMT"/>
                <w:color w:val="000000"/>
                <w:sz w:val="26"/>
                <w:szCs w:val="26"/>
              </w:rPr>
              <w:t>травмоопасной</w:t>
            </w:r>
            <w:proofErr w:type="spellEnd"/>
            <w:r w:rsidR="00A03146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A03146">
              <w:rPr>
                <w:rFonts w:ascii="TimesNewRomanPSMT" w:hAnsi="TimesNewRomanPSMT"/>
                <w:color w:val="000000"/>
                <w:sz w:val="26"/>
                <w:szCs w:val="26"/>
              </w:rPr>
              <w:t>си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туации</w:t>
            </w:r>
          </w:p>
        </w:tc>
        <w:tc>
          <w:tcPr>
            <w:tcW w:w="140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2E28F8">
              <w:rPr>
                <w:rFonts w:ascii="TimesNewRomanPSMT" w:hAnsi="TimesNewRomanPSMT"/>
                <w:color w:val="000000"/>
                <w:sz w:val="26"/>
                <w:szCs w:val="26"/>
              </w:rPr>
              <w:t>10 - 14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2224" w:type="dxa"/>
          </w:tcPr>
          <w:p w:rsidR="00506A5A" w:rsidRDefault="002E28F8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 на труд</w:t>
            </w:r>
          </w:p>
        </w:tc>
        <w:tc>
          <w:tcPr>
            <w:tcW w:w="2434" w:type="dxa"/>
          </w:tcPr>
          <w:p w:rsidR="00506A5A" w:rsidRDefault="00A03146" w:rsidP="002E28F8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Как будем работать?</w:t>
            </w:r>
          </w:p>
        </w:tc>
        <w:tc>
          <w:tcPr>
            <w:tcW w:w="1409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13-15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2224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</w:tcPr>
          <w:p w:rsidR="00506A5A" w:rsidRDefault="002E28F8" w:rsidP="002E28F8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Рынок труда</w:t>
            </w:r>
          </w:p>
        </w:tc>
        <w:tc>
          <w:tcPr>
            <w:tcW w:w="1409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-16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2224" w:type="dxa"/>
          </w:tcPr>
          <w:p w:rsidR="00506A5A" w:rsidRDefault="00A03146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Социальное 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обес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печение</w:t>
            </w:r>
          </w:p>
        </w:tc>
        <w:tc>
          <w:tcPr>
            <w:tcW w:w="2434" w:type="dxa"/>
          </w:tcPr>
          <w:p w:rsidR="00506A5A" w:rsidRDefault="002E28F8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Мой дом – моя крепость</w:t>
            </w:r>
          </w:p>
        </w:tc>
        <w:tc>
          <w:tcPr>
            <w:tcW w:w="1409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14-16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2E28F8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</w:t>
            </w: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2224" w:type="dxa"/>
          </w:tcPr>
          <w:p w:rsidR="00506A5A" w:rsidRDefault="00A03146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Личность – 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общество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– </w:t>
            </w:r>
            <w:proofErr w:type="gramStart"/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го</w:t>
            </w:r>
            <w:proofErr w:type="gramEnd"/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t>сударство</w:t>
            </w:r>
          </w:p>
        </w:tc>
        <w:tc>
          <w:tcPr>
            <w:tcW w:w="2434" w:type="dxa"/>
          </w:tcPr>
          <w:p w:rsidR="00506A5A" w:rsidRDefault="00EB5566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Правоспособность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и дееспособность</w:t>
            </w:r>
          </w:p>
        </w:tc>
        <w:tc>
          <w:tcPr>
            <w:tcW w:w="1409" w:type="dxa"/>
          </w:tcPr>
          <w:p w:rsidR="00506A5A" w:rsidRDefault="00EB556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12-15</w:t>
            </w:r>
            <w:r w:rsidR="00506A5A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506A5A" w:rsidTr="00A03146">
        <w:tc>
          <w:tcPr>
            <w:tcW w:w="71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2224" w:type="dxa"/>
          </w:tcPr>
          <w:p w:rsidR="00506A5A" w:rsidRDefault="00EB5566" w:rsidP="00EB5566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Моя семья – мое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богатство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2434" w:type="dxa"/>
          </w:tcPr>
          <w:p w:rsidR="00506A5A" w:rsidRDefault="00EB5566" w:rsidP="00EB5566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Правовые основы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регистрации брака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409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48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7" w:type="dxa"/>
          </w:tcPr>
          <w:p w:rsidR="00506A5A" w:rsidRDefault="00506A5A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</w:tbl>
    <w:p w:rsidR="0095527B" w:rsidRDefault="0095527B" w:rsidP="00A031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ook w:val="04A0"/>
      </w:tblPr>
      <w:tblGrid>
        <w:gridCol w:w="723"/>
        <w:gridCol w:w="2343"/>
        <w:gridCol w:w="2301"/>
        <w:gridCol w:w="1410"/>
        <w:gridCol w:w="1354"/>
        <w:gridCol w:w="1443"/>
      </w:tblGrid>
      <w:tr w:rsidR="00B65081" w:rsidTr="0077476B">
        <w:tc>
          <w:tcPr>
            <w:tcW w:w="72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Раздел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Тема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Возраст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Практ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ческие</w:t>
            </w:r>
            <w:proofErr w:type="spell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</w:tr>
      <w:tr w:rsidR="008077D0" w:rsidTr="0077476B">
        <w:tc>
          <w:tcPr>
            <w:tcW w:w="723" w:type="dxa"/>
            <w:tcBorders>
              <w:right w:val="single" w:sz="4" w:space="0" w:color="auto"/>
            </w:tcBorders>
          </w:tcPr>
          <w:p w:rsidR="008077D0" w:rsidRDefault="008077D0" w:rsidP="008077D0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33</w:t>
            </w:r>
            <w:r w:rsidR="007C1856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8077D0" w:rsidRDefault="008077D0" w:rsidP="008077D0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Кто поможет защитить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твои права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03146" w:rsidRDefault="00A03146" w:rsidP="00A03146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Органы</w:t>
            </w:r>
          </w:p>
          <w:p w:rsidR="008077D0" w:rsidRDefault="00A03146" w:rsidP="00A03146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государственной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8077D0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власти и их</w:t>
            </w:r>
            <w:r w:rsidR="008077D0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полномочия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077D0" w:rsidRDefault="008077D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12 -15 лет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8077D0" w:rsidRDefault="008077D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077D0" w:rsidRDefault="008077D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8077D0" w:rsidRPr="008077D0" w:rsidTr="0077476B">
        <w:tc>
          <w:tcPr>
            <w:tcW w:w="723" w:type="dxa"/>
            <w:tcBorders>
              <w:right w:val="single" w:sz="4" w:space="0" w:color="auto"/>
            </w:tcBorders>
          </w:tcPr>
          <w:p w:rsidR="008077D0" w:rsidRDefault="008077D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6054" w:type="dxa"/>
            <w:gridSpan w:val="3"/>
            <w:tcBorders>
              <w:left w:val="single" w:sz="4" w:space="0" w:color="auto"/>
            </w:tcBorders>
          </w:tcPr>
          <w:p w:rsidR="008077D0" w:rsidRPr="008077D0" w:rsidRDefault="008077D0" w:rsidP="00B6508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 w:rsidRPr="008077D0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Всего часов</w:t>
            </w: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:</w:t>
            </w:r>
            <w:r w:rsidR="0095527B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 xml:space="preserve"> 25</w:t>
            </w:r>
          </w:p>
        </w:tc>
        <w:tc>
          <w:tcPr>
            <w:tcW w:w="1354" w:type="dxa"/>
          </w:tcPr>
          <w:p w:rsidR="008077D0" w:rsidRPr="008077D0" w:rsidRDefault="008077D0" w:rsidP="00B6508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 w:rsidRPr="008077D0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1</w:t>
            </w:r>
            <w:r w:rsidR="0095527B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3" w:type="dxa"/>
          </w:tcPr>
          <w:p w:rsidR="008077D0" w:rsidRPr="008077D0" w:rsidRDefault="0095527B" w:rsidP="00B6508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11</w:t>
            </w:r>
          </w:p>
        </w:tc>
      </w:tr>
      <w:tr w:rsidR="008077D0" w:rsidTr="00C8217C">
        <w:tc>
          <w:tcPr>
            <w:tcW w:w="9574" w:type="dxa"/>
            <w:gridSpan w:val="6"/>
          </w:tcPr>
          <w:p w:rsidR="008077D0" w:rsidRDefault="008077D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3-й год обучения</w:t>
            </w:r>
          </w:p>
        </w:tc>
      </w:tr>
      <w:tr w:rsidR="00B65081" w:rsidTr="0077476B">
        <w:tc>
          <w:tcPr>
            <w:tcW w:w="72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234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Ученье – свет</w:t>
            </w:r>
          </w:p>
        </w:tc>
        <w:tc>
          <w:tcPr>
            <w:tcW w:w="2301" w:type="dxa"/>
          </w:tcPr>
          <w:p w:rsidR="00B65081" w:rsidRDefault="00402CC9" w:rsidP="00402CC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Выбираем профессию</w:t>
            </w:r>
          </w:p>
        </w:tc>
        <w:tc>
          <w:tcPr>
            <w:tcW w:w="1410" w:type="dxa"/>
          </w:tcPr>
          <w:p w:rsidR="00B65081" w:rsidRDefault="00402CC9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8-11 </w:t>
            </w: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</w:t>
            </w:r>
          </w:p>
        </w:tc>
      </w:tr>
      <w:tr w:rsidR="00B65081" w:rsidTr="0077476B">
        <w:tc>
          <w:tcPr>
            <w:tcW w:w="72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23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B65081" w:rsidRDefault="00DE7A93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«Приходите к нам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учиться…»</w:t>
            </w:r>
          </w:p>
        </w:tc>
        <w:tc>
          <w:tcPr>
            <w:tcW w:w="1410" w:type="dxa"/>
          </w:tcPr>
          <w:p w:rsidR="00B65081" w:rsidRDefault="00402CC9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8-11 </w:t>
            </w: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</w:t>
            </w:r>
          </w:p>
        </w:tc>
      </w:tr>
      <w:tr w:rsidR="00B65081" w:rsidTr="0077476B">
        <w:tc>
          <w:tcPr>
            <w:tcW w:w="72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2343" w:type="dxa"/>
          </w:tcPr>
          <w:p w:rsidR="00B65081" w:rsidRDefault="0048485D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Правила поведения в обществе</w:t>
            </w:r>
          </w:p>
        </w:tc>
        <w:tc>
          <w:tcPr>
            <w:tcW w:w="2301" w:type="dxa"/>
          </w:tcPr>
          <w:p w:rsidR="00B65081" w:rsidRDefault="0048485D" w:rsidP="0048485D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Правовая оценка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современных н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е-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формальных молодежных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движений</w:t>
            </w:r>
          </w:p>
        </w:tc>
        <w:tc>
          <w:tcPr>
            <w:tcW w:w="1410" w:type="dxa"/>
          </w:tcPr>
          <w:p w:rsidR="00B65081" w:rsidRDefault="0048485D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14-18 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rPr>
          <w:trHeight w:val="876"/>
        </w:trPr>
        <w:tc>
          <w:tcPr>
            <w:tcW w:w="72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37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B65081" w:rsidRDefault="0048485D" w:rsidP="0048485D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Нетрадиционные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религиозные объединения.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Чем они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опасны?</w:t>
            </w:r>
          </w:p>
        </w:tc>
        <w:tc>
          <w:tcPr>
            <w:tcW w:w="1410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12-14лет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c>
          <w:tcPr>
            <w:tcW w:w="723" w:type="dxa"/>
          </w:tcPr>
          <w:p w:rsidR="00B65081" w:rsidRDefault="007C1856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38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A03146" w:rsidP="0048485D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Твои права и </w:t>
            </w:r>
            <w:r w:rsidR="0048485D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обя</w:t>
            </w:r>
            <w:r w:rsidR="0048485D">
              <w:rPr>
                <w:rFonts w:ascii="TimesNewRomanPSMT" w:hAnsi="TimesNewRomanPSMT"/>
                <w:color w:val="000000"/>
                <w:sz w:val="26"/>
                <w:szCs w:val="26"/>
              </w:rPr>
              <w:t>занности</w:t>
            </w:r>
          </w:p>
        </w:tc>
        <w:tc>
          <w:tcPr>
            <w:tcW w:w="2301" w:type="dxa"/>
          </w:tcPr>
          <w:p w:rsidR="00B65081" w:rsidRDefault="0048485D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Моя жизнь. Мои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права</w:t>
            </w:r>
          </w:p>
        </w:tc>
        <w:tc>
          <w:tcPr>
            <w:tcW w:w="1410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</w:t>
            </w:r>
            <w:r w:rsidR="0048485D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-18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39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48485D" w:rsidP="0048485D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Правопорядок</w:t>
            </w:r>
          </w:p>
        </w:tc>
        <w:tc>
          <w:tcPr>
            <w:tcW w:w="2301" w:type="dxa"/>
          </w:tcPr>
          <w:p w:rsidR="00B65081" w:rsidRDefault="0048485D" w:rsidP="0048485D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Закон суров, но это закон</w:t>
            </w:r>
          </w:p>
        </w:tc>
        <w:tc>
          <w:tcPr>
            <w:tcW w:w="1410" w:type="dxa"/>
          </w:tcPr>
          <w:p w:rsidR="00B65081" w:rsidRDefault="0048485D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40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D02F7B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Административная и уголовная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ответственность</w:t>
            </w:r>
          </w:p>
        </w:tc>
        <w:tc>
          <w:tcPr>
            <w:tcW w:w="2301" w:type="dxa"/>
          </w:tcPr>
          <w:p w:rsidR="00B65081" w:rsidRDefault="00D02F7B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От безопасности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до преступления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один шаг</w:t>
            </w:r>
          </w:p>
        </w:tc>
        <w:tc>
          <w:tcPr>
            <w:tcW w:w="1410" w:type="dxa"/>
          </w:tcPr>
          <w:p w:rsidR="00B65081" w:rsidRDefault="00D02F7B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14 -18 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41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B65081" w:rsidRDefault="00D02F7B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Уроки Фемиды</w:t>
            </w:r>
          </w:p>
        </w:tc>
        <w:tc>
          <w:tcPr>
            <w:tcW w:w="1410" w:type="dxa"/>
          </w:tcPr>
          <w:p w:rsidR="00B65081" w:rsidRDefault="00B65081" w:rsidP="00D02F7B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</w:t>
            </w:r>
            <w:r w:rsidR="00D02F7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t>-</w:t>
            </w:r>
            <w:r w:rsidR="00D02F7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18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</w:t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t>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42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C467B0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 на труд</w:t>
            </w:r>
          </w:p>
        </w:tc>
        <w:tc>
          <w:tcPr>
            <w:tcW w:w="2301" w:type="dxa"/>
          </w:tcPr>
          <w:p w:rsidR="00B65081" w:rsidRDefault="00C467B0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Механизмы поиска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работы</w:t>
            </w:r>
          </w:p>
        </w:tc>
        <w:tc>
          <w:tcPr>
            <w:tcW w:w="1410" w:type="dxa"/>
          </w:tcPr>
          <w:p w:rsidR="00B65081" w:rsidRDefault="00C467B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14 -18 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43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B65081" w:rsidRDefault="00C467B0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Права и обязанности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работника 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работодателя</w:t>
            </w:r>
          </w:p>
        </w:tc>
        <w:tc>
          <w:tcPr>
            <w:tcW w:w="1410" w:type="dxa"/>
          </w:tcPr>
          <w:p w:rsidR="00B65081" w:rsidRDefault="00B65081" w:rsidP="00C467B0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44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C467B0" w:rsidP="00C467B0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</w:t>
            </w:r>
            <w:r w:rsidR="00CC590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иальное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CC590A">
              <w:rPr>
                <w:rFonts w:ascii="TimesNewRomanPSMT" w:hAnsi="TimesNewRomanPSMT"/>
                <w:color w:val="000000"/>
                <w:sz w:val="26"/>
                <w:szCs w:val="26"/>
              </w:rPr>
              <w:t>обес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печение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2301" w:type="dxa"/>
          </w:tcPr>
          <w:p w:rsidR="00C8217C" w:rsidRDefault="00C8217C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Социальные гарантии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t>детям-сирота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410" w:type="dxa"/>
          </w:tcPr>
          <w:p w:rsidR="00B65081" w:rsidRDefault="00C467B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45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CC590A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Личность – общество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– государство</w:t>
            </w:r>
          </w:p>
        </w:tc>
        <w:tc>
          <w:tcPr>
            <w:tcW w:w="2301" w:type="dxa"/>
          </w:tcPr>
          <w:p w:rsidR="00B65081" w:rsidRDefault="00C467B0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«Без бумажки мы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букашки…»</w:t>
            </w:r>
          </w:p>
        </w:tc>
        <w:tc>
          <w:tcPr>
            <w:tcW w:w="1410" w:type="dxa"/>
          </w:tcPr>
          <w:p w:rsidR="00B65081" w:rsidRDefault="00C467B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C467B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</w:t>
            </w:r>
          </w:p>
        </w:tc>
      </w:tr>
      <w:tr w:rsidR="00B65081" w:rsidTr="0077476B">
        <w:tc>
          <w:tcPr>
            <w:tcW w:w="723" w:type="dxa"/>
          </w:tcPr>
          <w:p w:rsidR="00B65081" w:rsidRDefault="00C85E1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46</w:t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3" w:type="dxa"/>
          </w:tcPr>
          <w:p w:rsidR="00B65081" w:rsidRDefault="00C467B0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Моя семья – мое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богатство</w:t>
            </w:r>
          </w:p>
        </w:tc>
        <w:tc>
          <w:tcPr>
            <w:tcW w:w="2301" w:type="dxa"/>
          </w:tcPr>
          <w:p w:rsidR="00CC590A" w:rsidRDefault="00C467B0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Основы</w:t>
            </w:r>
          </w:p>
          <w:p w:rsidR="00B65081" w:rsidRDefault="00CC590A" w:rsidP="00B6508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внутрисемейных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t>отношений</w:t>
            </w:r>
            <w:r w:rsidR="00C467B0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B65081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1410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14-18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1354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</w:tcPr>
          <w:p w:rsidR="00B65081" w:rsidRDefault="00B65081" w:rsidP="00B6508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C8217C" w:rsidTr="0077476B">
        <w:tc>
          <w:tcPr>
            <w:tcW w:w="723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3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Раздел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301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Тема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1410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Возраст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1354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1443" w:type="dxa"/>
          </w:tcPr>
          <w:p w:rsidR="00C8217C" w:rsidRDefault="00C8217C" w:rsidP="00C8217C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Практ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ческие</w:t>
            </w:r>
            <w:proofErr w:type="spellEnd"/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занятия</w:t>
            </w:r>
          </w:p>
        </w:tc>
      </w:tr>
      <w:tr w:rsidR="00C8217C" w:rsidTr="0077476B">
        <w:tc>
          <w:tcPr>
            <w:tcW w:w="723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2343" w:type="dxa"/>
          </w:tcPr>
          <w:p w:rsidR="00C8217C" w:rsidRDefault="00C8217C" w:rsidP="00F22241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301" w:type="dxa"/>
          </w:tcPr>
          <w:p w:rsidR="00C8217C" w:rsidRDefault="00C8217C" w:rsidP="00C8217C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«Отцы и дети»</w:t>
            </w:r>
          </w:p>
        </w:tc>
        <w:tc>
          <w:tcPr>
            <w:tcW w:w="1410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16-18 лет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C8217C" w:rsidRDefault="001E731A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</w:t>
            </w:r>
          </w:p>
        </w:tc>
      </w:tr>
      <w:tr w:rsidR="00C8217C" w:rsidRPr="008077D0" w:rsidTr="0077476B">
        <w:tc>
          <w:tcPr>
            <w:tcW w:w="723" w:type="dxa"/>
          </w:tcPr>
          <w:p w:rsidR="00C8217C" w:rsidRDefault="00C8217C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2343" w:type="dxa"/>
          </w:tcPr>
          <w:p w:rsidR="00C8217C" w:rsidRPr="008077D0" w:rsidRDefault="00C8217C" w:rsidP="00C8217C">
            <w:pP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Кто поможет защитить твои права</w:t>
            </w:r>
          </w:p>
        </w:tc>
        <w:tc>
          <w:tcPr>
            <w:tcW w:w="2301" w:type="dxa"/>
          </w:tcPr>
          <w:p w:rsidR="00C8217C" w:rsidRPr="008077D0" w:rsidRDefault="00C8217C" w:rsidP="00C8217C">
            <w:pP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Постинтернатное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сопровождение.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Зачем оно нужно?</w:t>
            </w:r>
          </w:p>
        </w:tc>
        <w:tc>
          <w:tcPr>
            <w:tcW w:w="1410" w:type="dxa"/>
          </w:tcPr>
          <w:p w:rsidR="00C8217C" w:rsidRPr="00C8217C" w:rsidRDefault="00C8217C" w:rsidP="00C8217C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8217C">
              <w:rPr>
                <w:rFonts w:ascii="TimesNewRomanPSMT" w:hAnsi="TimesNewRomanPSMT"/>
                <w:color w:val="000000"/>
                <w:sz w:val="26"/>
                <w:szCs w:val="26"/>
              </w:rPr>
              <w:t>16 -18 лет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7C" w:rsidRPr="00F22241" w:rsidRDefault="0095527B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7C" w:rsidRPr="00F22241" w:rsidRDefault="00F22241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F22241">
              <w:rPr>
                <w:rFonts w:ascii="TimesNewRomanPSMT" w:hAnsi="TimesNewRomanPSMT"/>
                <w:color w:val="000000"/>
                <w:sz w:val="26"/>
                <w:szCs w:val="26"/>
              </w:rPr>
              <w:t>1</w:t>
            </w:r>
          </w:p>
        </w:tc>
      </w:tr>
      <w:tr w:rsidR="0077476B" w:rsidRPr="008077D0" w:rsidTr="0077476B">
        <w:tc>
          <w:tcPr>
            <w:tcW w:w="723" w:type="dxa"/>
          </w:tcPr>
          <w:p w:rsidR="0077476B" w:rsidRDefault="0077476B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6054" w:type="dxa"/>
            <w:gridSpan w:val="3"/>
          </w:tcPr>
          <w:p w:rsidR="0077476B" w:rsidRPr="008077D0" w:rsidRDefault="0077476B" w:rsidP="00F2224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 w:rsidRPr="008077D0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Всего часов</w:t>
            </w: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:</w:t>
            </w:r>
            <w:r w:rsidR="001E731A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 xml:space="preserve"> 31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6B" w:rsidRPr="008077D0" w:rsidRDefault="0077476B" w:rsidP="00F2224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1</w:t>
            </w:r>
            <w:r w:rsidR="001E731A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6B" w:rsidRPr="008077D0" w:rsidRDefault="0077476B" w:rsidP="00F2224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1</w:t>
            </w:r>
            <w:r w:rsidR="001E731A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77476B" w:rsidRPr="008077D0" w:rsidTr="00104832">
        <w:tc>
          <w:tcPr>
            <w:tcW w:w="723" w:type="dxa"/>
          </w:tcPr>
          <w:p w:rsidR="0077476B" w:rsidRDefault="0077476B" w:rsidP="00F22241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6054" w:type="dxa"/>
            <w:gridSpan w:val="3"/>
          </w:tcPr>
          <w:p w:rsidR="0077476B" w:rsidRPr="008077D0" w:rsidRDefault="0077476B" w:rsidP="00F22241">
            <w:pPr>
              <w:jc w:val="center"/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Всего часов за 3 года:</w:t>
            </w:r>
            <w:r w:rsidR="001E731A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80 часов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6B" w:rsidRPr="008077D0" w:rsidRDefault="0077476B">
            <w:pP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6B" w:rsidRPr="008077D0" w:rsidRDefault="0077476B">
            <w:pPr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</w:pPr>
          </w:p>
        </w:tc>
      </w:tr>
    </w:tbl>
    <w:p w:rsidR="00506A5A" w:rsidRDefault="00506A5A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B" w:rsidRDefault="0077476B" w:rsidP="009C0F35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СОДЕРЖАНИЕ ИЗУЧАЕМОГО КУРСА</w:t>
      </w:r>
    </w:p>
    <w:p w:rsidR="0077476B" w:rsidRDefault="0077476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I. Право на образование.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Я – школьник. </w:t>
      </w:r>
      <w:r>
        <w:rPr>
          <w:rFonts w:ascii="TimesNewRomanPSMT" w:hAnsi="TimesNewRomanPSMT"/>
          <w:color w:val="000000"/>
          <w:sz w:val="26"/>
          <w:szCs w:val="26"/>
        </w:rPr>
        <w:t>Знакомство с Уставом и школы. Правила поведения в школе.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Основные права и обязанности детей в области образования. Закон «Об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1E731A">
        <w:rPr>
          <w:rFonts w:ascii="TimesNewRomanPSMT" w:hAnsi="TimesNewRomanPSMT"/>
          <w:color w:val="000000"/>
          <w:sz w:val="26"/>
          <w:szCs w:val="26"/>
        </w:rPr>
        <w:t>обра</w:t>
      </w:r>
      <w:r>
        <w:rPr>
          <w:rFonts w:ascii="TimesNewRomanPSMT" w:hAnsi="TimesNewRomanPSMT"/>
          <w:color w:val="000000"/>
          <w:sz w:val="26"/>
          <w:szCs w:val="26"/>
        </w:rPr>
        <w:t>зовании».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Куда пойти учиться? </w:t>
      </w:r>
      <w:r>
        <w:rPr>
          <w:rFonts w:ascii="TimesNewRomanPSMT" w:hAnsi="TimesNewRomanPSMT"/>
          <w:color w:val="000000"/>
          <w:sz w:val="26"/>
          <w:szCs w:val="26"/>
        </w:rPr>
        <w:t xml:space="preserve">Школа: полное и неполное среднее образование.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1E731A">
        <w:rPr>
          <w:rFonts w:ascii="TimesNewRomanPSMT" w:hAnsi="TimesNewRomanPSMT"/>
          <w:color w:val="000000"/>
          <w:sz w:val="26"/>
          <w:szCs w:val="26"/>
        </w:rPr>
        <w:t>До</w:t>
      </w:r>
      <w:r>
        <w:rPr>
          <w:rFonts w:ascii="TimesNewRomanPSMT" w:hAnsi="TimesNewRomanPSMT"/>
          <w:color w:val="000000"/>
          <w:sz w:val="26"/>
          <w:szCs w:val="26"/>
        </w:rPr>
        <w:t>полнительные гарантии в сфере получения образования. Начальное, среднее</w:t>
      </w:r>
      <w:r>
        <w:rPr>
          <w:rFonts w:ascii="TimesNewRomanPSMT" w:hAnsi="TimesNewRomanPSMT"/>
          <w:color w:val="000000"/>
          <w:sz w:val="26"/>
          <w:szCs w:val="26"/>
        </w:rPr>
        <w:br/>
        <w:t>или высшее профессиональное образование.</w:t>
      </w:r>
    </w:p>
    <w:p w:rsidR="0077476B" w:rsidRDefault="0077476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Выбираем профессию. </w:t>
      </w:r>
      <w:r>
        <w:rPr>
          <w:rFonts w:ascii="TimesNewRomanPSMT" w:hAnsi="TimesNewRomanPSMT"/>
          <w:color w:val="000000"/>
          <w:sz w:val="26"/>
          <w:szCs w:val="26"/>
        </w:rPr>
        <w:t>Выбор профессии с учетом индивидуальных интере</w:t>
      </w:r>
      <w:r w:rsidR="001E731A">
        <w:rPr>
          <w:rFonts w:ascii="TimesNewRomanPSMT" w:hAnsi="TimesNewRomanPSMT"/>
          <w:color w:val="000000"/>
          <w:sz w:val="26"/>
          <w:szCs w:val="26"/>
        </w:rPr>
        <w:t>сов</w:t>
      </w:r>
      <w:r>
        <w:rPr>
          <w:rFonts w:ascii="TimesNewRomanPSMT" w:hAnsi="TimesNewRomanPSMT"/>
          <w:color w:val="000000"/>
          <w:sz w:val="26"/>
          <w:szCs w:val="26"/>
        </w:rPr>
        <w:t>, способностей, состояния</w:t>
      </w:r>
      <w:r w:rsidR="001E731A">
        <w:rPr>
          <w:rFonts w:ascii="TimesNewRomanPSMT" w:hAnsi="TimesNewRomanPSMT"/>
          <w:color w:val="000000"/>
          <w:sz w:val="26"/>
          <w:szCs w:val="26"/>
        </w:rPr>
        <w:t xml:space="preserve"> здоровья. Проведение </w:t>
      </w:r>
      <w:proofErr w:type="spellStart"/>
      <w:r w:rsidR="001E731A">
        <w:rPr>
          <w:rFonts w:ascii="TimesNewRomanPSMT" w:hAnsi="TimesNewRomanPSMT"/>
          <w:color w:val="000000"/>
          <w:sz w:val="26"/>
          <w:szCs w:val="26"/>
        </w:rPr>
        <w:t>психолого</w:t>
      </w:r>
      <w:proofErr w:type="spellEnd"/>
      <w:r w:rsidR="001E731A">
        <w:rPr>
          <w:rFonts w:ascii="TimesNewRomanPSMT" w:hAnsi="TimesNewRomanPSMT"/>
          <w:color w:val="000000"/>
          <w:sz w:val="26"/>
          <w:szCs w:val="26"/>
        </w:rPr>
        <w:t xml:space="preserve"> - педагогического</w:t>
      </w:r>
      <w:r w:rsidR="001E731A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тестирования с целью определения профессиональн</w:t>
      </w:r>
      <w:r w:rsidR="001E731A">
        <w:rPr>
          <w:rFonts w:ascii="TimesNewRomanPSMT" w:hAnsi="TimesNewRomanPSMT"/>
          <w:color w:val="000000"/>
          <w:sz w:val="26"/>
          <w:szCs w:val="26"/>
        </w:rPr>
        <w:t>ой направленности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«Приходите к нам учиться…» </w:t>
      </w:r>
      <w:r>
        <w:rPr>
          <w:rFonts w:ascii="TimesNewRomanPSMT" w:hAnsi="TimesNewRomanPSMT"/>
          <w:color w:val="000000"/>
          <w:sz w:val="26"/>
          <w:szCs w:val="26"/>
        </w:rPr>
        <w:t>Уровни профессионального образования.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Документы, необходимые для поступлени</w:t>
      </w:r>
      <w:r w:rsidR="001E731A">
        <w:rPr>
          <w:rFonts w:ascii="TimesNewRomanPSMT" w:hAnsi="TimesNewRomanPSMT"/>
          <w:color w:val="000000"/>
          <w:sz w:val="26"/>
          <w:szCs w:val="26"/>
        </w:rPr>
        <w:t>я, курсы подготовки, вступительные</w:t>
      </w:r>
      <w:r w:rsidR="001E731A">
        <w:rPr>
          <w:rFonts w:ascii="TimesNewRomanPSMT" w:hAnsi="TimesNewRomanPSMT"/>
          <w:color w:val="000000"/>
          <w:sz w:val="26"/>
          <w:szCs w:val="26"/>
        </w:rPr>
        <w:br/>
      </w:r>
      <w:r w:rsidR="007326CC">
        <w:rPr>
          <w:rFonts w:ascii="TimesNewRomanPSMT" w:hAnsi="TimesNewRomanPSMT"/>
          <w:color w:val="000000"/>
          <w:sz w:val="26"/>
          <w:szCs w:val="26"/>
        </w:rPr>
        <w:t xml:space="preserve"> испытания (автобиография, заявление, резюме).</w:t>
      </w:r>
      <w:proofErr w:type="gramEnd"/>
    </w:p>
    <w:p w:rsidR="0077476B" w:rsidRDefault="0077476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II. Правила поведения в обществе.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Главные ценности нашей жизни. </w:t>
      </w:r>
      <w:r>
        <w:rPr>
          <w:rFonts w:ascii="TimesNewRomanPSMT" w:hAnsi="TimesNewRomanPSMT"/>
          <w:color w:val="000000"/>
          <w:sz w:val="26"/>
          <w:szCs w:val="26"/>
        </w:rPr>
        <w:t>Что такое ценности? Какие ценности</w:t>
      </w:r>
      <w:r>
        <w:rPr>
          <w:rFonts w:ascii="TimesNewRomanPSMT" w:hAnsi="TimesNewRomanPSMT"/>
          <w:color w:val="000000"/>
          <w:sz w:val="26"/>
          <w:szCs w:val="26"/>
        </w:rPr>
        <w:br/>
        <w:t>важны для каждого?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Правила личной безопасности. </w:t>
      </w:r>
      <w:r>
        <w:rPr>
          <w:rFonts w:ascii="TimesNewRomanPSMT" w:hAnsi="TimesNewRomanPSMT"/>
          <w:color w:val="000000"/>
          <w:sz w:val="26"/>
          <w:szCs w:val="26"/>
        </w:rPr>
        <w:t>Что такое личная безопасность? Зачем ее</w:t>
      </w:r>
      <w:r>
        <w:rPr>
          <w:rFonts w:ascii="TimesNewRomanPSMT" w:hAnsi="TimesNewRomanPSMT"/>
          <w:color w:val="000000"/>
          <w:sz w:val="26"/>
          <w:szCs w:val="26"/>
        </w:rPr>
        <w:br/>
        <w:t>соблюдать? Основные правила личной бе</w:t>
      </w:r>
      <w:r w:rsidR="001E731A">
        <w:rPr>
          <w:rFonts w:ascii="TimesNewRomanPSMT" w:hAnsi="TimesNewRomanPSMT"/>
          <w:color w:val="000000"/>
          <w:sz w:val="26"/>
          <w:szCs w:val="26"/>
        </w:rPr>
        <w:t>зопасности. Последствия несоблюдения</w:t>
      </w:r>
      <w:r w:rsidR="001E731A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личной безопасности.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Что такое «хорошо» и что такое «плохо»? </w:t>
      </w:r>
      <w:r>
        <w:rPr>
          <w:rFonts w:ascii="TimesNewRomanPSMT" w:hAnsi="TimesNewRomanPSMT"/>
          <w:color w:val="000000"/>
          <w:sz w:val="26"/>
          <w:szCs w:val="26"/>
        </w:rPr>
        <w:t>Презентация по стихотворению</w:t>
      </w:r>
      <w:r>
        <w:rPr>
          <w:rFonts w:ascii="TimesNewRomanPSMT" w:hAnsi="TimesNewRomanPSMT"/>
          <w:color w:val="000000"/>
          <w:sz w:val="26"/>
          <w:szCs w:val="26"/>
        </w:rPr>
        <w:br/>
        <w:t>В. Маяковского «Что такое «хорошо» и ч</w:t>
      </w:r>
      <w:r w:rsidR="001E731A">
        <w:rPr>
          <w:rFonts w:ascii="TimesNewRomanPSMT" w:hAnsi="TimesNewRomanPSMT"/>
          <w:color w:val="000000"/>
          <w:sz w:val="26"/>
          <w:szCs w:val="26"/>
        </w:rPr>
        <w:t>то такое «плохо». Разбор жизненных</w:t>
      </w:r>
      <w:r w:rsidR="001E731A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ситуаций.</w:t>
      </w:r>
    </w:p>
    <w:p w:rsidR="00B53C09" w:rsidRDefault="00B53C09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Твоя компания. Как попадают в преступную группу? </w:t>
      </w:r>
      <w:r>
        <w:rPr>
          <w:rFonts w:ascii="TimesNewRomanPSMT" w:hAnsi="TimesNewRomanPSMT"/>
          <w:color w:val="000000"/>
          <w:sz w:val="26"/>
          <w:szCs w:val="26"/>
        </w:rPr>
        <w:t>Что такое преступ</w:t>
      </w:r>
      <w:r w:rsidR="001E731A">
        <w:rPr>
          <w:rFonts w:ascii="TimesNewRomanPSMT" w:hAnsi="TimesNewRomanPSMT"/>
          <w:color w:val="000000"/>
          <w:sz w:val="26"/>
          <w:szCs w:val="26"/>
        </w:rPr>
        <w:t>ная</w:t>
      </w:r>
      <w:r w:rsidR="001E731A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группа; психология и типология преступных групп. Методы привлечения</w:t>
      </w:r>
      <w:r>
        <w:rPr>
          <w:rFonts w:ascii="TimesNewRomanPSMT" w:hAnsi="TimesNewRomanPSMT"/>
          <w:color w:val="000000"/>
          <w:sz w:val="26"/>
          <w:szCs w:val="26"/>
        </w:rPr>
        <w:br/>
        <w:t>несовершеннолетних в преступную группу</w:t>
      </w:r>
      <w:r w:rsidR="001E731A">
        <w:rPr>
          <w:rFonts w:ascii="TimesNewRomanPSMT" w:hAnsi="TimesNewRomanPSMT"/>
          <w:color w:val="000000"/>
          <w:sz w:val="26"/>
          <w:szCs w:val="26"/>
        </w:rPr>
        <w:t xml:space="preserve">. Соучастие в преступлении и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1E731A">
        <w:rPr>
          <w:rFonts w:ascii="TimesNewRomanPSMT" w:hAnsi="TimesNewRomanPSMT"/>
          <w:color w:val="000000"/>
          <w:sz w:val="26"/>
          <w:szCs w:val="26"/>
        </w:rPr>
        <w:t>от</w:t>
      </w:r>
      <w:r>
        <w:rPr>
          <w:rFonts w:ascii="TimesNewRomanPSMT" w:hAnsi="TimesNewRomanPSMT"/>
          <w:color w:val="000000"/>
          <w:sz w:val="26"/>
          <w:szCs w:val="26"/>
        </w:rPr>
        <w:t>ветственность за соучастие.</w:t>
      </w:r>
      <w:r w:rsidR="001E731A">
        <w:rPr>
          <w:rFonts w:ascii="TimesNewRomanPSMT" w:hAnsi="TimesNewRomanPSMT"/>
          <w:color w:val="000000"/>
          <w:sz w:val="26"/>
          <w:szCs w:val="26"/>
        </w:rPr>
        <w:t xml:space="preserve"> Социальные опасности</w:t>
      </w:r>
      <w:r w:rsidR="007326CC">
        <w:rPr>
          <w:rFonts w:ascii="TimesNewRomanPSMT" w:hAnsi="TimesNewRomanPSMT"/>
          <w:color w:val="000000"/>
          <w:sz w:val="26"/>
          <w:szCs w:val="26"/>
        </w:rPr>
        <w:t>. Как не стать жертвой преступления.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За что ставят на профилактический учет? </w:t>
      </w:r>
      <w:r>
        <w:rPr>
          <w:rFonts w:ascii="TimesNewRomanPSMT" w:hAnsi="TimesNewRomanPSMT"/>
          <w:color w:val="000000"/>
          <w:sz w:val="26"/>
          <w:szCs w:val="26"/>
        </w:rPr>
        <w:t>Что такое «профилактический</w:t>
      </w:r>
      <w:r>
        <w:rPr>
          <w:rFonts w:ascii="TimesNewRomanPSMT" w:hAnsi="TimesNewRomanPSMT"/>
          <w:color w:val="000000"/>
          <w:sz w:val="26"/>
          <w:szCs w:val="26"/>
        </w:rPr>
        <w:br/>
        <w:t>учет». Знакомство с Положением о внутреннем учете. Профилактический</w:t>
      </w:r>
      <w:r>
        <w:rPr>
          <w:rFonts w:ascii="TimesNewRomanPSMT" w:hAnsi="TimesNewRomanPSMT"/>
          <w:color w:val="000000"/>
          <w:sz w:val="26"/>
          <w:szCs w:val="26"/>
        </w:rPr>
        <w:br/>
        <w:t>учет в полиции.</w:t>
      </w:r>
    </w:p>
    <w:p w:rsidR="00B53C09" w:rsidRDefault="00B53C09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Социальные нормы и асоциальное поведение (преступность, наркома</w:t>
      </w:r>
      <w:r w:rsidR="00065FCD">
        <w:rPr>
          <w:rFonts w:ascii="TimesNewRomanPS-BoldMT" w:hAnsi="TimesNewRomanPS-BoldMT"/>
          <w:b/>
          <w:bCs/>
          <w:color w:val="000000"/>
          <w:sz w:val="26"/>
          <w:szCs w:val="26"/>
        </w:rPr>
        <w:t>ния,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алкоголизм). </w:t>
      </w:r>
      <w:r>
        <w:rPr>
          <w:rFonts w:ascii="TimesNewRomanPSMT" w:hAnsi="TimesNewRomanPSMT"/>
          <w:color w:val="000000"/>
          <w:sz w:val="26"/>
          <w:szCs w:val="26"/>
        </w:rPr>
        <w:t xml:space="preserve">Социальные нормы и </w:t>
      </w:r>
      <w:r w:rsidR="00065FCD">
        <w:rPr>
          <w:rFonts w:ascii="TimesNewRomanPSMT" w:hAnsi="TimesNewRomanPSMT"/>
          <w:color w:val="000000"/>
          <w:sz w:val="26"/>
          <w:szCs w:val="26"/>
        </w:rPr>
        <w:t>их отличие от норм права. Асоциальное</w:t>
      </w:r>
      <w:r w:rsidR="00065FCD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поведение: признаки, последствия.</w:t>
      </w:r>
      <w:r w:rsidR="00065FCD">
        <w:rPr>
          <w:rFonts w:ascii="TimesNewRomanPSMT" w:hAnsi="TimesNewRomanPSMT"/>
          <w:color w:val="000000"/>
          <w:sz w:val="26"/>
          <w:szCs w:val="26"/>
        </w:rPr>
        <w:t xml:space="preserve"> Влияние вредных привычек на поведение</w:t>
      </w:r>
      <w:r w:rsidR="00065FCD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человека.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Правовая оценка современных неформальных молодежных движений.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История молодежных движений. Соврем</w:t>
      </w:r>
      <w:r w:rsidR="00065FCD">
        <w:rPr>
          <w:rFonts w:ascii="TimesNewRomanPSMT" w:hAnsi="TimesNewRomanPSMT"/>
          <w:color w:val="000000"/>
          <w:sz w:val="26"/>
          <w:szCs w:val="26"/>
        </w:rPr>
        <w:t>енные молодежные движения: социально -</w:t>
      </w:r>
      <w:r w:rsidR="00065FCD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активные, социально-пассивные, асоциальные.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Нетрадиционные религиозные объединения. Чем они опасны? </w:t>
      </w:r>
      <w:r>
        <w:rPr>
          <w:rFonts w:ascii="TimesNewRomanPSMT" w:hAnsi="TimesNewRomanPSMT"/>
          <w:color w:val="000000"/>
          <w:sz w:val="26"/>
          <w:szCs w:val="26"/>
        </w:rPr>
        <w:t>Роль рели</w:t>
      </w:r>
      <w:r w:rsidR="003114DC">
        <w:rPr>
          <w:rFonts w:ascii="TimesNewRomanPSMT" w:hAnsi="TimesNewRomanPSMT"/>
          <w:color w:val="000000"/>
          <w:sz w:val="26"/>
          <w:szCs w:val="26"/>
        </w:rPr>
        <w:t xml:space="preserve">гии </w:t>
      </w:r>
      <w:r>
        <w:rPr>
          <w:rFonts w:ascii="TimesNewRomanPSMT" w:hAnsi="TimesNewRomanPSMT"/>
          <w:color w:val="000000"/>
          <w:sz w:val="26"/>
          <w:szCs w:val="26"/>
        </w:rPr>
        <w:t xml:space="preserve"> в нашей жизни. Основные мировые религии (христианство, мусу</w:t>
      </w:r>
      <w:r w:rsidR="003114DC">
        <w:rPr>
          <w:rFonts w:ascii="TimesNewRomanPSMT" w:hAnsi="TimesNewRomanPSMT"/>
          <w:color w:val="000000"/>
          <w:sz w:val="26"/>
          <w:szCs w:val="26"/>
        </w:rPr>
        <w:t>льманство)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Нетрадиционные религиозные объединения: типология, психология,</w:t>
      </w:r>
      <w:r w:rsidR="00E50324">
        <w:rPr>
          <w:rFonts w:ascii="TimesNewRomanPSMT" w:hAnsi="TimesNewRomanPSMT"/>
          <w:color w:val="000000"/>
          <w:sz w:val="26"/>
          <w:szCs w:val="26"/>
        </w:rPr>
        <w:t xml:space="preserve"> методы завлечения, материальное обеспечение религиозного объединения.</w:t>
      </w:r>
    </w:p>
    <w:p w:rsidR="00252D18" w:rsidRDefault="00252D18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III. Твои права и обязанности.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Права и обязанности детей. </w:t>
      </w:r>
      <w:r>
        <w:rPr>
          <w:rFonts w:ascii="TimesNewRomanPSMT" w:hAnsi="TimesNewRomanPSMT"/>
          <w:color w:val="000000"/>
          <w:sz w:val="26"/>
          <w:szCs w:val="26"/>
        </w:rPr>
        <w:t>Обязаннос</w:t>
      </w:r>
      <w:r w:rsidR="007326CC">
        <w:rPr>
          <w:rFonts w:ascii="TimesNewRomanPSMT" w:hAnsi="TimesNewRomanPSMT"/>
          <w:color w:val="000000"/>
          <w:sz w:val="26"/>
          <w:szCs w:val="26"/>
        </w:rPr>
        <w:t>ти школьника и воспитанника ГКУ ЦССВ.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«22.00 – детям пора домой!» </w:t>
      </w:r>
      <w:r>
        <w:rPr>
          <w:rFonts w:ascii="TimesNewRomanPSMT" w:hAnsi="TimesNewRomanPSMT"/>
          <w:color w:val="000000"/>
          <w:sz w:val="26"/>
          <w:szCs w:val="26"/>
        </w:rPr>
        <w:t>«Комендантский час». Сводный реестр мест,</w:t>
      </w:r>
      <w:r>
        <w:rPr>
          <w:rFonts w:ascii="TimesNewRomanPSMT" w:hAnsi="TimesNewRomanPSMT"/>
          <w:color w:val="000000"/>
          <w:sz w:val="26"/>
          <w:szCs w:val="26"/>
        </w:rPr>
        <w:br/>
        <w:t>пребывание в которых несовершеннолетним запрещено.</w:t>
      </w:r>
    </w:p>
    <w:p w:rsidR="00252D18" w:rsidRDefault="00252D18" w:rsidP="0077476B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Обязан</w:t>
      </w:r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и имею право. </w:t>
      </w:r>
      <w:r>
        <w:rPr>
          <w:rFonts w:ascii="TimesNewRomanPSMT" w:hAnsi="TimesNewRomanPSMT"/>
          <w:color w:val="000000"/>
          <w:sz w:val="26"/>
          <w:szCs w:val="26"/>
        </w:rPr>
        <w:t>Законодательно закрепленные права и обязанности</w:t>
      </w:r>
      <w:r>
        <w:rPr>
          <w:rFonts w:ascii="TimesNewRomanPSMT" w:hAnsi="TimesNewRomanPSMT"/>
          <w:color w:val="000000"/>
          <w:sz w:val="26"/>
          <w:szCs w:val="26"/>
        </w:rPr>
        <w:br/>
        <w:t>детей. «Лестница прав». Знакомство с основными законами, закрепляющими</w:t>
      </w:r>
      <w:r>
        <w:rPr>
          <w:rFonts w:ascii="TimesNewRomanPSMT" w:hAnsi="TimesNewRomanPSMT"/>
          <w:color w:val="000000"/>
          <w:sz w:val="26"/>
          <w:szCs w:val="26"/>
        </w:rPr>
        <w:br/>
        <w:t>права и обязанности несовершеннолетних.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Моя жизнь. Мои права (правовой марафон).</w:t>
      </w:r>
    </w:p>
    <w:p w:rsidR="00252D18" w:rsidRDefault="00252D18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IV. Правопорядок.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Наш общий дом. </w:t>
      </w:r>
      <w:r>
        <w:rPr>
          <w:rFonts w:ascii="TimesNewRomanPSMT" w:hAnsi="TimesNewRomanPSMT"/>
          <w:color w:val="000000"/>
          <w:sz w:val="26"/>
          <w:szCs w:val="26"/>
        </w:rPr>
        <w:t>Правила проживания в детском доме.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Я и правоохранительные органы. </w:t>
      </w:r>
      <w:r>
        <w:rPr>
          <w:rFonts w:ascii="TimesNewRomanPSMT" w:hAnsi="TimesNewRomanPSMT"/>
          <w:color w:val="000000"/>
          <w:sz w:val="26"/>
          <w:szCs w:val="26"/>
        </w:rPr>
        <w:t>Правоохранительные органы в РФ. Если</w:t>
      </w:r>
      <w:r>
        <w:rPr>
          <w:rFonts w:ascii="TimesNewRomanPSMT" w:hAnsi="TimesNewRomanPSMT"/>
          <w:color w:val="000000"/>
          <w:sz w:val="26"/>
          <w:szCs w:val="26"/>
        </w:rPr>
        <w:br/>
        <w:t>вас задержали: права и обязанности полиции и задержанного; обращение в</w:t>
      </w:r>
      <w:r>
        <w:rPr>
          <w:rFonts w:ascii="TimesNewRomanPSMT" w:hAnsi="TimesNewRomanPSMT"/>
          <w:color w:val="000000"/>
          <w:sz w:val="26"/>
          <w:szCs w:val="26"/>
        </w:rPr>
        <w:br/>
        <w:t>органы правопорядка, если вы стали жертвой преступления.</w:t>
      </w:r>
    </w:p>
    <w:p w:rsidR="00252D18" w:rsidRDefault="00252D18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Виды ответственности. </w:t>
      </w:r>
      <w:r>
        <w:rPr>
          <w:rFonts w:ascii="TimesNewRomanPSMT" w:hAnsi="TimesNewRomanPSMT"/>
          <w:color w:val="000000"/>
          <w:sz w:val="26"/>
          <w:szCs w:val="26"/>
        </w:rPr>
        <w:t xml:space="preserve">Ответственность дисциплинарная, </w:t>
      </w:r>
      <w:r w:rsidR="007326CC">
        <w:rPr>
          <w:rFonts w:ascii="TimesNewRomanPSMT" w:hAnsi="TimesNewRomanPSMT"/>
          <w:color w:val="000000"/>
          <w:sz w:val="26"/>
          <w:szCs w:val="26"/>
        </w:rPr>
        <w:t>административная</w:t>
      </w:r>
      <w:r>
        <w:rPr>
          <w:rFonts w:ascii="TimesNewRomanPSMT" w:hAnsi="TimesNewRomanPSMT"/>
          <w:color w:val="000000"/>
          <w:sz w:val="26"/>
          <w:szCs w:val="26"/>
        </w:rPr>
        <w:t>, уголовная: возраст и условия наступления ответственности; примеры</w:t>
      </w:r>
      <w:r>
        <w:rPr>
          <w:rFonts w:ascii="TimesNewRomanPSMT" w:hAnsi="TimesNewRomanPSMT"/>
          <w:color w:val="000000"/>
          <w:sz w:val="26"/>
          <w:szCs w:val="26"/>
        </w:rPr>
        <w:br/>
        <w:t>правонарушений, за которые наступает ответственность.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Закон суров, но это закон. </w:t>
      </w:r>
      <w:r>
        <w:rPr>
          <w:rFonts w:ascii="TimesNewRomanPSMT" w:hAnsi="TimesNewRomanPSMT"/>
          <w:color w:val="000000"/>
          <w:sz w:val="26"/>
          <w:szCs w:val="26"/>
        </w:rPr>
        <w:t>Основные а</w:t>
      </w:r>
      <w:r w:rsidR="007326CC">
        <w:rPr>
          <w:rFonts w:ascii="TimesNewRomanPSMT" w:hAnsi="TimesNewRomanPSMT"/>
          <w:color w:val="000000"/>
          <w:sz w:val="26"/>
          <w:szCs w:val="26"/>
        </w:rPr>
        <w:t xml:space="preserve">дминистративные и уголовные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7326CC">
        <w:rPr>
          <w:rFonts w:ascii="TimesNewRomanPSMT" w:hAnsi="TimesNewRomanPSMT"/>
          <w:color w:val="000000"/>
          <w:sz w:val="26"/>
          <w:szCs w:val="26"/>
        </w:rPr>
        <w:t>пра</w:t>
      </w:r>
      <w:r>
        <w:rPr>
          <w:rFonts w:ascii="TimesNewRomanPSMT" w:hAnsi="TimesNewRomanPSMT"/>
          <w:color w:val="000000"/>
          <w:sz w:val="26"/>
          <w:szCs w:val="26"/>
        </w:rPr>
        <w:t>вонарушения. Нарушения трудовой дисциплины и ответственность за них.</w:t>
      </w:r>
    </w:p>
    <w:p w:rsidR="00252D18" w:rsidRDefault="00252D18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V. Административная и уголовная ответственность.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Ответственность за нарушение правил дорожного движения. </w:t>
      </w:r>
      <w:r>
        <w:rPr>
          <w:rFonts w:ascii="TimesNewRomanPSMT" w:hAnsi="TimesNewRomanPSMT"/>
          <w:color w:val="000000"/>
          <w:sz w:val="26"/>
          <w:szCs w:val="26"/>
        </w:rPr>
        <w:t>Правила</w:t>
      </w:r>
      <w:r>
        <w:rPr>
          <w:rFonts w:ascii="TimesNewRomanPSMT" w:hAnsi="TimesNewRomanPSMT"/>
          <w:color w:val="000000"/>
          <w:sz w:val="26"/>
          <w:szCs w:val="26"/>
        </w:rPr>
        <w:br/>
        <w:t>дорожного движения: взаимодействие водителя и пешехода. Ответственность</w:t>
      </w:r>
      <w:r>
        <w:rPr>
          <w:rFonts w:ascii="TimesNewRomanPSMT" w:hAnsi="TimesNewRomanPSMT"/>
          <w:color w:val="000000"/>
          <w:sz w:val="26"/>
          <w:szCs w:val="26"/>
        </w:rPr>
        <w:br/>
        <w:t>пешехода за нарушение ПДД. Велосипед и скутер: веселая игра и</w:t>
      </w:r>
      <w:r w:rsidR="007326CC">
        <w:rPr>
          <w:rFonts w:ascii="TimesNewRomanPSMT" w:hAnsi="TimesNewRomanPSMT"/>
          <w:color w:val="000000"/>
          <w:sz w:val="26"/>
          <w:szCs w:val="26"/>
        </w:rPr>
        <w:t>ли серьезная</w:t>
      </w:r>
      <w:r w:rsidR="007326CC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ответственность?</w:t>
      </w:r>
    </w:p>
    <w:p w:rsidR="002C0319" w:rsidRDefault="002C0319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Шалости на железной дороге. </w:t>
      </w:r>
      <w:r>
        <w:rPr>
          <w:rFonts w:ascii="TimesNewRomanPSMT" w:hAnsi="TimesNewRomanPSMT"/>
          <w:color w:val="000000"/>
          <w:sz w:val="26"/>
          <w:szCs w:val="26"/>
        </w:rPr>
        <w:t xml:space="preserve">Железная </w:t>
      </w:r>
      <w:r w:rsidR="00EB3A44">
        <w:rPr>
          <w:rFonts w:ascii="TimesNewRomanPSMT" w:hAnsi="TimesNewRomanPSMT"/>
          <w:color w:val="000000"/>
          <w:sz w:val="26"/>
          <w:szCs w:val="26"/>
        </w:rPr>
        <w:t xml:space="preserve">дорога как зона повышенной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EB3A44">
        <w:rPr>
          <w:rFonts w:ascii="TimesNewRomanPSMT" w:hAnsi="TimesNewRomanPSMT"/>
          <w:color w:val="000000"/>
          <w:sz w:val="26"/>
          <w:szCs w:val="26"/>
        </w:rPr>
        <w:t>опас</w:t>
      </w:r>
      <w:r>
        <w:rPr>
          <w:rFonts w:ascii="TimesNewRomanPSMT" w:hAnsi="TimesNewRomanPSMT"/>
          <w:color w:val="000000"/>
          <w:sz w:val="26"/>
          <w:szCs w:val="26"/>
        </w:rPr>
        <w:t>ности. Правила поведения на железнодорожных путях. Правила поведения в</w:t>
      </w:r>
      <w:r>
        <w:rPr>
          <w:rFonts w:ascii="TimesNewRomanPSMT" w:hAnsi="TimesNewRomanPSMT"/>
          <w:color w:val="000000"/>
          <w:sz w:val="26"/>
          <w:szCs w:val="26"/>
        </w:rPr>
        <w:br/>
        <w:t>электричках и поездах. Ответственность за нарушение правил поведения.</w:t>
      </w:r>
    </w:p>
    <w:p w:rsidR="00FB540B" w:rsidRDefault="00FB540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Преступления и правонарушения. </w:t>
      </w:r>
      <w:r>
        <w:rPr>
          <w:rFonts w:ascii="TimesNewRomanPSMT" w:hAnsi="TimesNewRomanPSMT"/>
          <w:color w:val="000000"/>
          <w:sz w:val="26"/>
          <w:szCs w:val="26"/>
        </w:rPr>
        <w:t>Преступления и правонарушения: общие</w:t>
      </w:r>
      <w:r>
        <w:rPr>
          <w:rFonts w:ascii="TimesNewRomanPSMT" w:hAnsi="TimesNewRomanPSMT"/>
          <w:color w:val="000000"/>
          <w:sz w:val="26"/>
          <w:szCs w:val="26"/>
        </w:rPr>
        <w:br/>
        <w:t>признаки и различия. Виды правонарушен</w:t>
      </w:r>
      <w:r w:rsidR="00EB3A44">
        <w:rPr>
          <w:rFonts w:ascii="TimesNewRomanPSMT" w:hAnsi="TimesNewRomanPSMT"/>
          <w:color w:val="000000"/>
          <w:sz w:val="26"/>
          <w:szCs w:val="26"/>
        </w:rPr>
        <w:t>ий и ответственность за них. Основные</w:t>
      </w:r>
      <w:r w:rsidR="00EB3A44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виды преступлений. Ответственность за совершение преступлений и</w:t>
      </w:r>
      <w:r>
        <w:rPr>
          <w:rFonts w:ascii="TimesNewRomanPSMT" w:hAnsi="TimesNewRomanPSMT"/>
          <w:color w:val="000000"/>
          <w:sz w:val="26"/>
          <w:szCs w:val="26"/>
        </w:rPr>
        <w:br/>
        <w:t>правонарушений: до 14 лет, 14-16 лет, 16-18 лет, с 18 лет.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Ответственность при создании </w:t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травмоопасной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ситуации. </w:t>
      </w:r>
      <w:r>
        <w:rPr>
          <w:rFonts w:ascii="TimesNewRomanPSMT" w:hAnsi="TimesNewRomanPSMT"/>
          <w:color w:val="000000"/>
          <w:sz w:val="26"/>
          <w:szCs w:val="26"/>
        </w:rPr>
        <w:t>Какая ситуация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может считаться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травмоопасной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? Виды ответственности при создании тра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в-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моопасной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ситуации. Разбор ситуаций.</w:t>
      </w:r>
    </w:p>
    <w:p w:rsidR="00FB540B" w:rsidRDefault="00FB540B" w:rsidP="0077476B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От безопасности до преступления один шаг. </w:t>
      </w:r>
      <w:r>
        <w:rPr>
          <w:rFonts w:ascii="TimesNewRomanPSMT" w:hAnsi="TimesNewRomanPSMT"/>
          <w:color w:val="000000"/>
          <w:sz w:val="26"/>
          <w:szCs w:val="26"/>
        </w:rPr>
        <w:t>Тонкая грань закона: пределы</w:t>
      </w:r>
      <w:r>
        <w:rPr>
          <w:rFonts w:ascii="TimesNewRomanPSMT" w:hAnsi="TimesNewRomanPSMT"/>
          <w:color w:val="000000"/>
          <w:sz w:val="26"/>
          <w:szCs w:val="26"/>
        </w:rPr>
        <w:br/>
        <w:t>необходимой самообороны и их превыше</w:t>
      </w:r>
      <w:r w:rsidR="00EB3A44">
        <w:rPr>
          <w:rFonts w:ascii="TimesNewRomanPSMT" w:hAnsi="TimesNewRomanPSMT"/>
          <w:color w:val="000000"/>
          <w:sz w:val="26"/>
          <w:szCs w:val="26"/>
        </w:rPr>
        <w:t xml:space="preserve">ние. Оставление в опасности. </w:t>
      </w:r>
      <w:r w:rsidR="00EB3A44">
        <w:rPr>
          <w:rFonts w:ascii="TimesNewRomanPSMT" w:hAnsi="TimesNewRomanPSMT"/>
          <w:color w:val="000000"/>
          <w:sz w:val="26"/>
          <w:szCs w:val="26"/>
        </w:rPr>
        <w:lastRenderedPageBreak/>
        <w:t>Неумышленные преступления.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Уроки Фемиды (викторина).</w:t>
      </w:r>
    </w:p>
    <w:p w:rsidR="00FB540B" w:rsidRDefault="00FB540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VI. Право на труд.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У меня растут года... </w:t>
      </w:r>
      <w:r>
        <w:rPr>
          <w:rFonts w:ascii="TimesNewRomanPSMT" w:hAnsi="TimesNewRomanPSMT"/>
          <w:color w:val="000000"/>
          <w:sz w:val="26"/>
          <w:szCs w:val="26"/>
        </w:rPr>
        <w:t>Право на труд и право на отдых. С какого возраста</w:t>
      </w:r>
      <w:r>
        <w:rPr>
          <w:rFonts w:ascii="TimesNewRomanPSMT" w:hAnsi="TimesNewRomanPSMT"/>
          <w:color w:val="000000"/>
          <w:sz w:val="26"/>
          <w:szCs w:val="26"/>
        </w:rPr>
        <w:br/>
        <w:t>разрешается трудоустраиваться. Ограничения при трудоус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тройстве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несовер</w:t>
      </w:r>
      <w:r>
        <w:rPr>
          <w:rFonts w:ascii="TimesNewRomanPSMT" w:hAnsi="TimesNewRomanPSMT"/>
          <w:color w:val="000000"/>
          <w:sz w:val="26"/>
          <w:szCs w:val="26"/>
        </w:rPr>
        <w:t>шеннолетних.</w:t>
      </w:r>
    </w:p>
    <w:p w:rsidR="00FB540B" w:rsidRDefault="00FB540B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Как будем работать? </w:t>
      </w:r>
      <w:r>
        <w:rPr>
          <w:rFonts w:ascii="TimesNewRomanPSMT" w:hAnsi="TimesNewRomanPSMT"/>
          <w:color w:val="000000"/>
          <w:sz w:val="26"/>
          <w:szCs w:val="26"/>
        </w:rPr>
        <w:t>Типы (человек-человек, человек-природа, челове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к-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техника,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человек-знаковая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система,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человек-художественный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образ) и виды</w:t>
      </w:r>
      <w:r>
        <w:rPr>
          <w:rFonts w:ascii="TimesNewRomanPSMT" w:hAnsi="TimesNewRomanPSMT"/>
          <w:color w:val="000000"/>
          <w:sz w:val="26"/>
          <w:szCs w:val="26"/>
        </w:rPr>
        <w:br/>
        <w:t>(индивидуальная и совместная) профессиональной деятельности. Режимы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профессиональной деятельности. Индивидуальная и творческая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професси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нальная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деятельность. Понятие «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фриланс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».</w:t>
      </w:r>
    </w:p>
    <w:p w:rsidR="00A30770" w:rsidRDefault="00A30770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Рынок труда. </w:t>
      </w:r>
      <w:r>
        <w:rPr>
          <w:rFonts w:ascii="TimesNewRomanPSMT" w:hAnsi="TimesNewRomanPSMT"/>
          <w:color w:val="000000"/>
          <w:sz w:val="26"/>
          <w:szCs w:val="26"/>
        </w:rPr>
        <w:t>Понятие о рынке труда, занятости, безработице. Тенденции и</w:t>
      </w:r>
      <w:r>
        <w:rPr>
          <w:rFonts w:ascii="TimesNewRomanPSMT" w:hAnsi="TimesNewRomanPSMT"/>
          <w:color w:val="000000"/>
          <w:sz w:val="26"/>
          <w:szCs w:val="26"/>
        </w:rPr>
        <w:br/>
        <w:t>перспективы развития современного рынка труда. Уровни профессиональн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го образования. Спрос и предложение на рынке рабочей силы. Посещение</w:t>
      </w:r>
      <w:r>
        <w:rPr>
          <w:rFonts w:ascii="TimesNewRomanPSMT" w:hAnsi="TimesNewRomanPSMT"/>
          <w:color w:val="000000"/>
          <w:sz w:val="26"/>
          <w:szCs w:val="26"/>
        </w:rPr>
        <w:br/>
        <w:t>Центра занятости населения.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Механизмы поиска работы. </w:t>
      </w:r>
      <w:r>
        <w:rPr>
          <w:rFonts w:ascii="TimesNewRomanPSMT" w:hAnsi="TimesNewRomanPSMT"/>
          <w:color w:val="000000"/>
          <w:sz w:val="26"/>
          <w:szCs w:val="26"/>
        </w:rPr>
        <w:t>Механизмы поиска работы: самостоятельный</w:t>
      </w:r>
      <w:r>
        <w:rPr>
          <w:rFonts w:ascii="TimesNewRomanPSMT" w:hAnsi="TimesNewRomanPSMT"/>
          <w:color w:val="000000"/>
          <w:sz w:val="26"/>
          <w:szCs w:val="26"/>
        </w:rPr>
        <w:br/>
        <w:t>поиск, через государственные структуры</w:t>
      </w:r>
      <w:r w:rsidR="00206FF7">
        <w:rPr>
          <w:rFonts w:ascii="TimesNewRomanPSMT" w:hAnsi="TimesNewRomanPSMT"/>
          <w:color w:val="000000"/>
          <w:sz w:val="26"/>
          <w:szCs w:val="26"/>
        </w:rPr>
        <w:t>, иные способы. Источники информации</w:t>
      </w:r>
      <w:r w:rsidR="00206FF7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о вакансиях. Идеальный работодател</w:t>
      </w:r>
      <w:r w:rsidR="00206FF7">
        <w:rPr>
          <w:rFonts w:ascii="TimesNewRomanPSMT" w:hAnsi="TimesNewRomanPSMT"/>
          <w:color w:val="000000"/>
          <w:sz w:val="26"/>
          <w:szCs w:val="26"/>
        </w:rPr>
        <w:t>ь, идеальный подчиненный. Каких</w:t>
      </w:r>
      <w:r w:rsidR="00206FF7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работников ищут работодатели.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Права и обязанности работодателя и работника. 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Права и обязанности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ра</w:t>
      </w:r>
      <w:r>
        <w:rPr>
          <w:rFonts w:ascii="TimesNewRomanPSMT" w:hAnsi="TimesNewRomanPSMT"/>
          <w:color w:val="000000"/>
          <w:sz w:val="26"/>
          <w:szCs w:val="26"/>
        </w:rPr>
        <w:t>ботодателя и работника по Трудовому код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ексу. Гарантии при приеме на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ра</w:t>
      </w:r>
      <w:r>
        <w:rPr>
          <w:rFonts w:ascii="TimesNewRomanPSMT" w:hAnsi="TimesNewRomanPSMT"/>
          <w:color w:val="000000"/>
          <w:sz w:val="26"/>
          <w:szCs w:val="26"/>
        </w:rPr>
        <w:t>боту. Защита трудовых прав. Какие документы работодатель вправе потребовать при устройстве на работу. Трудовой договор. Трудовая книжка.</w:t>
      </w:r>
    </w:p>
    <w:p w:rsidR="009807AE" w:rsidRDefault="009807AE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VII. Социальное обеспечение.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Права детей – забота государства. </w:t>
      </w:r>
      <w:r>
        <w:rPr>
          <w:rFonts w:ascii="TimesNewRomanPSMT" w:hAnsi="TimesNewRomanPSMT"/>
          <w:color w:val="000000"/>
          <w:sz w:val="26"/>
          <w:szCs w:val="26"/>
        </w:rPr>
        <w:t>Полное государственное обеспечение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(питание, одежда, канцтовары, учебные </w:t>
      </w:r>
      <w:r w:rsidR="00206FF7">
        <w:rPr>
          <w:rFonts w:ascii="TimesNewRomanPSMT" w:hAnsi="TimesNewRomanPSMT"/>
          <w:color w:val="000000"/>
          <w:sz w:val="26"/>
          <w:szCs w:val="26"/>
        </w:rPr>
        <w:t>принадлежности). Повышение культурного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 уровня детей (посещение музеев, выставок, экскурсионные поездки).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Мой дом – моя крепость. </w:t>
      </w:r>
      <w:r>
        <w:rPr>
          <w:rFonts w:ascii="TimesNewRomanPSMT" w:hAnsi="TimesNewRomanPSMT"/>
          <w:color w:val="000000"/>
          <w:sz w:val="26"/>
          <w:szCs w:val="26"/>
        </w:rPr>
        <w:t>Особенности жилищного законодательства РФ;</w:t>
      </w:r>
      <w:r>
        <w:rPr>
          <w:rFonts w:ascii="TimesNewRomanPSMT" w:hAnsi="TimesNewRomanPSMT"/>
          <w:color w:val="000000"/>
          <w:sz w:val="26"/>
          <w:szCs w:val="26"/>
        </w:rPr>
        <w:br/>
        <w:t>защита жилищных прав детей-сирот и дет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ей, оставшихся без попечения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ро</w:t>
      </w:r>
      <w:r>
        <w:rPr>
          <w:rFonts w:ascii="TimesNewRomanPSMT" w:hAnsi="TimesNewRomanPSMT"/>
          <w:color w:val="000000"/>
          <w:sz w:val="26"/>
          <w:szCs w:val="26"/>
        </w:rPr>
        <w:t>дителей. Предоставление жилой площади вне очереди. Сбор документов для</w:t>
      </w:r>
      <w:r>
        <w:rPr>
          <w:rFonts w:ascii="TimesNewRomanPSMT" w:hAnsi="TimesNewRomanPSMT"/>
          <w:color w:val="000000"/>
          <w:sz w:val="26"/>
          <w:szCs w:val="26"/>
        </w:rPr>
        <w:br/>
        <w:t>получения жилья.</w:t>
      </w:r>
    </w:p>
    <w:p w:rsidR="009807AE" w:rsidRDefault="009807AE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Социальные гарантии детям-сиротам. </w:t>
      </w:r>
      <w:r>
        <w:rPr>
          <w:rFonts w:ascii="TimesNewRomanPSMT" w:hAnsi="TimesNewRomanPSMT"/>
          <w:color w:val="000000"/>
          <w:sz w:val="26"/>
          <w:szCs w:val="26"/>
        </w:rPr>
        <w:t>Кто относится к категории дете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й-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сирот и детей, оставшихся без попечения р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одителей. Гарантии в области </w:t>
      </w:r>
      <w:proofErr w:type="gramStart"/>
      <w:r w:rsidR="00206FF7">
        <w:rPr>
          <w:rFonts w:ascii="TimesNewRomanPSMT" w:hAnsi="TimesNewRomanPSMT"/>
          <w:color w:val="000000"/>
          <w:sz w:val="26"/>
          <w:szCs w:val="26"/>
        </w:rPr>
        <w:t>о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об</w:t>
      </w:r>
      <w:r>
        <w:rPr>
          <w:rFonts w:ascii="TimesNewRomanPSMT" w:hAnsi="TimesNewRomanPSMT"/>
          <w:color w:val="000000"/>
          <w:sz w:val="26"/>
          <w:szCs w:val="26"/>
        </w:rPr>
        <w:t>разования, медицинского обеспечения, трудоустройства. В каких нормативно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правовых актах закреплены дополнительные права.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VIII. Личность – общество – государство.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Вредные привычки и будущее государства. </w:t>
      </w:r>
      <w:r>
        <w:rPr>
          <w:rFonts w:ascii="TimesNewRomanPSMT" w:hAnsi="TimesNewRomanPSMT"/>
          <w:color w:val="000000"/>
          <w:sz w:val="26"/>
          <w:szCs w:val="26"/>
        </w:rPr>
        <w:t>Какие привычки считаются</w:t>
      </w:r>
      <w:r>
        <w:rPr>
          <w:rFonts w:ascii="TimesNewRomanPSMT" w:hAnsi="TimesNewRomanPSMT"/>
          <w:color w:val="000000"/>
          <w:sz w:val="26"/>
          <w:szCs w:val="26"/>
        </w:rPr>
        <w:br/>
        <w:t>вредными. Влияние вредных привычек на окружающих. Будущее человека с</w:t>
      </w:r>
      <w:r>
        <w:rPr>
          <w:rFonts w:ascii="TimesNewRomanPSMT" w:hAnsi="TimesNewRomanPSMT"/>
          <w:color w:val="000000"/>
          <w:sz w:val="26"/>
          <w:szCs w:val="26"/>
        </w:rPr>
        <w:br/>
        <w:t>вредными привычками. Взаимосвязь личности и государства (необходимость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дополнительного медицинского обслуживания человека, имеющего вредные</w:t>
      </w:r>
      <w:r>
        <w:rPr>
          <w:rFonts w:ascii="TimesNewRomanPSMT" w:hAnsi="TimesNewRomanPSMT"/>
          <w:color w:val="000000"/>
          <w:sz w:val="26"/>
          <w:szCs w:val="26"/>
        </w:rPr>
        <w:br/>
        <w:t>привычки; уменьшение полезного коэффи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циента труда; ухудшение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демогра</w:t>
      </w:r>
      <w:r>
        <w:rPr>
          <w:rFonts w:ascii="TimesNewRomanPSMT" w:hAnsi="TimesNewRomanPSMT"/>
          <w:color w:val="000000"/>
          <w:sz w:val="26"/>
          <w:szCs w:val="26"/>
        </w:rPr>
        <w:t>фической ситуации; наследственность).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Оставайся трезвым! </w:t>
      </w:r>
      <w:r>
        <w:rPr>
          <w:rFonts w:ascii="TimesNewRomanPSMT" w:hAnsi="TimesNewRomanPSMT"/>
          <w:color w:val="000000"/>
          <w:sz w:val="26"/>
          <w:szCs w:val="26"/>
        </w:rPr>
        <w:t>Влияние алкоголя на здоровье человека. Алкоголь +</w:t>
      </w:r>
      <w:r>
        <w:rPr>
          <w:rFonts w:ascii="TimesNewRomanPSMT" w:hAnsi="TimesNewRomanPSMT"/>
          <w:color w:val="000000"/>
          <w:sz w:val="26"/>
          <w:szCs w:val="26"/>
        </w:rPr>
        <w:br/>
        <w:t>работа = производственные травмы. Алкоголь и твое будущее.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Правоспособность и дееспособность. </w:t>
      </w:r>
      <w:r>
        <w:rPr>
          <w:rFonts w:ascii="TimesNewRomanPSMT" w:hAnsi="TimesNewRomanPSMT"/>
          <w:color w:val="000000"/>
          <w:sz w:val="26"/>
          <w:szCs w:val="26"/>
        </w:rPr>
        <w:t>Возр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аст, с которого наступает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право</w:t>
      </w:r>
      <w:r>
        <w:rPr>
          <w:rFonts w:ascii="TimesNewRomanPSMT" w:hAnsi="TimesNewRomanPSMT"/>
          <w:color w:val="000000"/>
          <w:sz w:val="26"/>
          <w:szCs w:val="26"/>
        </w:rPr>
        <w:t>способность и дееспособность; исключе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ния, предусмотренные в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законода</w:t>
      </w:r>
      <w:r>
        <w:rPr>
          <w:rFonts w:ascii="TimesNewRomanPSMT" w:hAnsi="TimesNewRomanPSMT"/>
          <w:color w:val="000000"/>
          <w:sz w:val="26"/>
          <w:szCs w:val="26"/>
        </w:rPr>
        <w:t xml:space="preserve">тельстве. Ограничение дееспособности 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и признание гражданина 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 w:rsidR="00206FF7">
        <w:rPr>
          <w:rFonts w:ascii="TimesNewRomanPSMT" w:hAnsi="TimesNewRomanPSMT"/>
          <w:color w:val="000000"/>
          <w:sz w:val="26"/>
          <w:szCs w:val="26"/>
        </w:rPr>
        <w:t>недееспо</w:t>
      </w:r>
      <w:r>
        <w:rPr>
          <w:rFonts w:ascii="TimesNewRomanPSMT" w:hAnsi="TimesNewRomanPSMT"/>
          <w:color w:val="000000"/>
          <w:sz w:val="26"/>
          <w:szCs w:val="26"/>
        </w:rPr>
        <w:t>собным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: условия, порядок и последствия.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«Без бумажки мы букашки…» </w:t>
      </w:r>
      <w:r>
        <w:rPr>
          <w:rFonts w:ascii="TimesNewRomanPSMT" w:hAnsi="TimesNewRomanPSMT"/>
          <w:color w:val="000000"/>
          <w:sz w:val="26"/>
          <w:szCs w:val="26"/>
        </w:rPr>
        <w:t>Личные д</w:t>
      </w:r>
      <w:r w:rsidR="00206FF7">
        <w:rPr>
          <w:rFonts w:ascii="TimesNewRomanPSMT" w:hAnsi="TimesNewRomanPSMT"/>
          <w:color w:val="000000"/>
          <w:sz w:val="26"/>
          <w:szCs w:val="26"/>
        </w:rPr>
        <w:t xml:space="preserve">окументы (свидетельство о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рожден</w:t>
      </w:r>
      <w:r>
        <w:rPr>
          <w:rFonts w:ascii="TimesNewRomanPSMT" w:hAnsi="TimesNewRomanPSMT"/>
          <w:color w:val="000000"/>
          <w:sz w:val="26"/>
          <w:szCs w:val="26"/>
        </w:rPr>
        <w:t>ии, паспорт, страховой медицинский полис, ИНН, страховое пенсионное</w:t>
      </w:r>
      <w:r>
        <w:rPr>
          <w:rFonts w:ascii="TimesNewRomanPSMT" w:hAnsi="TimesNewRomanPSMT"/>
          <w:color w:val="000000"/>
          <w:sz w:val="26"/>
          <w:szCs w:val="26"/>
        </w:rPr>
        <w:br/>
        <w:t>свидетельство и т.д.), для чего они нужны, получение документов, условия и</w:t>
      </w:r>
      <w:r>
        <w:rPr>
          <w:rFonts w:ascii="TimesNewRomanPSMT" w:hAnsi="TimesNewRomanPSMT"/>
          <w:color w:val="000000"/>
          <w:sz w:val="26"/>
          <w:szCs w:val="26"/>
        </w:rPr>
        <w:br/>
        <w:t>сроки их замены; правила хранения и пользования. Где и как получить док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у-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</w:r>
      <w:r w:rsidR="00206FF7">
        <w:rPr>
          <w:rFonts w:ascii="TimesNewRomanPSMT" w:hAnsi="TimesNewRomanPSMT"/>
          <w:color w:val="000000"/>
          <w:sz w:val="26"/>
          <w:szCs w:val="26"/>
        </w:rPr>
        <w:t>доку</w:t>
      </w:r>
      <w:r>
        <w:rPr>
          <w:rFonts w:ascii="TimesNewRomanPSMT" w:hAnsi="TimesNewRomanPSMT"/>
          <w:color w:val="000000"/>
          <w:sz w:val="26"/>
          <w:szCs w:val="26"/>
        </w:rPr>
        <w:t>менты? Практическое занятие по оформлению бланков документов.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IX. Моя семья – мое богатство.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Семейная гавань. </w:t>
      </w:r>
      <w:r>
        <w:rPr>
          <w:rFonts w:ascii="TimesNewRomanPSMT" w:hAnsi="TimesNewRomanPSMT"/>
          <w:color w:val="000000"/>
          <w:sz w:val="26"/>
          <w:szCs w:val="26"/>
        </w:rPr>
        <w:t>Кого мы называем своей семьей?</w:t>
      </w:r>
      <w:r w:rsidR="00782113">
        <w:rPr>
          <w:rFonts w:ascii="TimesNewRomanPSMT" w:hAnsi="TimesNewRomanPSMT"/>
          <w:color w:val="000000"/>
          <w:sz w:val="26"/>
          <w:szCs w:val="26"/>
        </w:rPr>
        <w:t xml:space="preserve"> Что такое брак?</w:t>
      </w:r>
      <w:r>
        <w:rPr>
          <w:rFonts w:ascii="TimesNewRomanPSMT" w:hAnsi="TimesNewRomanPSMT"/>
          <w:color w:val="000000"/>
          <w:sz w:val="26"/>
          <w:szCs w:val="26"/>
        </w:rPr>
        <w:t xml:space="preserve"> Право на общение с</w:t>
      </w:r>
      <w:r w:rsidR="00782113">
        <w:rPr>
          <w:rFonts w:ascii="TimesNewRomanPSMT" w:hAnsi="TimesNewRomanPSMT"/>
          <w:color w:val="000000"/>
          <w:sz w:val="26"/>
          <w:szCs w:val="26"/>
        </w:rPr>
        <w:t xml:space="preserve"> родственниками (бабушки, дедушки, братья, сестры). Кровная и замещающая</w:t>
      </w:r>
      <w:r w:rsidR="00782113">
        <w:rPr>
          <w:rFonts w:ascii="TimesNewRomanPSMT" w:hAnsi="TimesNewRomanPSMT"/>
          <w:color w:val="000000"/>
          <w:sz w:val="26"/>
          <w:szCs w:val="26"/>
        </w:rPr>
        <w:br/>
        <w:t>семья.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Правовые основы регистрации брака и развода. </w:t>
      </w:r>
      <w:r>
        <w:rPr>
          <w:rFonts w:ascii="TimesNewRomanPSMT" w:hAnsi="TimesNewRomanPSMT"/>
          <w:color w:val="000000"/>
          <w:sz w:val="26"/>
          <w:szCs w:val="26"/>
        </w:rPr>
        <w:t>Кто может вступать в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брак? Брачный договор. Развод в органах ЗАГС и в суде. Какие вопросы </w:t>
      </w:r>
      <w:r w:rsidR="00782113">
        <w:rPr>
          <w:rFonts w:ascii="TimesNewRomanPSMT" w:hAnsi="TimesNewRomanPSMT"/>
          <w:color w:val="000000"/>
          <w:sz w:val="26"/>
          <w:szCs w:val="26"/>
        </w:rPr>
        <w:t>н</w:t>
      </w:r>
      <w:proofErr w:type="gramStart"/>
      <w:r w:rsidR="00782113">
        <w:rPr>
          <w:rFonts w:ascii="TimesNewRomanPSMT" w:hAnsi="TimesNewRomanPSMT"/>
          <w:color w:val="000000"/>
          <w:sz w:val="26"/>
          <w:szCs w:val="26"/>
        </w:rPr>
        <w:t>е-</w:t>
      </w:r>
      <w:proofErr w:type="gramEnd"/>
      <w:r w:rsidR="00782113">
        <w:rPr>
          <w:rFonts w:ascii="TimesNewRomanPSMT" w:hAnsi="TimesNewRomanPSMT"/>
          <w:color w:val="000000"/>
          <w:sz w:val="26"/>
          <w:szCs w:val="26"/>
        </w:rPr>
        <w:br/>
        <w:t>обходимо решить при разводе.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Основы внутрисемейных отношений: </w:t>
      </w:r>
      <w:proofErr w:type="spellStart"/>
      <w:r w:rsidR="00782113">
        <w:rPr>
          <w:rFonts w:ascii="TimesNewRomanPSMT" w:hAnsi="TimesNewRomanPSMT"/>
          <w:color w:val="000000"/>
          <w:sz w:val="26"/>
          <w:szCs w:val="26"/>
        </w:rPr>
        <w:t>тренинговые</w:t>
      </w:r>
      <w:proofErr w:type="spellEnd"/>
      <w:r w:rsidR="00782113">
        <w:rPr>
          <w:rFonts w:ascii="TimesNewRomanPSMT" w:hAnsi="TimesNewRomanPSMT"/>
          <w:color w:val="000000"/>
          <w:sz w:val="26"/>
          <w:szCs w:val="26"/>
        </w:rPr>
        <w:t xml:space="preserve"> занятие (семейные роли</w:t>
      </w:r>
      <w:r>
        <w:rPr>
          <w:rFonts w:ascii="TimesNewRomanPSMT" w:hAnsi="TimesNewRomanPSMT"/>
          <w:color w:val="000000"/>
          <w:sz w:val="26"/>
          <w:szCs w:val="26"/>
        </w:rPr>
        <w:t>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«Отцы и дети». </w:t>
      </w:r>
      <w:r>
        <w:rPr>
          <w:rFonts w:ascii="TimesNewRomanPSMT" w:hAnsi="TimesNewRomanPSMT"/>
          <w:color w:val="000000"/>
          <w:sz w:val="26"/>
          <w:szCs w:val="26"/>
        </w:rPr>
        <w:t>Рождение ребенка: соци</w:t>
      </w:r>
      <w:r w:rsidR="00782113">
        <w:rPr>
          <w:rFonts w:ascii="TimesNewRomanPSMT" w:hAnsi="TimesNewRomanPSMT"/>
          <w:color w:val="000000"/>
          <w:sz w:val="26"/>
          <w:szCs w:val="26"/>
        </w:rPr>
        <w:t>альные выплаты (декретные выплаты</w:t>
      </w:r>
      <w:r>
        <w:rPr>
          <w:rFonts w:ascii="TimesNewRomanPSMT" w:hAnsi="TimesNewRomanPSMT"/>
          <w:color w:val="000000"/>
          <w:sz w:val="26"/>
          <w:szCs w:val="26"/>
        </w:rPr>
        <w:t>, пособие на ребенка до 1,5 лет, «детски</w:t>
      </w:r>
      <w:r w:rsidR="00782113">
        <w:rPr>
          <w:rFonts w:ascii="TimesNewRomanPSMT" w:hAnsi="TimesNewRomanPSMT"/>
          <w:color w:val="000000"/>
          <w:sz w:val="26"/>
          <w:szCs w:val="26"/>
        </w:rPr>
        <w:t>е»). Права и обязанности родителей.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 Детско-родительские отношения. Алиментные обязанности.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X. Кто поможет защитить твои права.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«У меня зазвонил телефон…». </w:t>
      </w:r>
      <w:r>
        <w:rPr>
          <w:rFonts w:ascii="TimesNewRomanPSMT" w:hAnsi="TimesNewRomanPSMT"/>
          <w:color w:val="000000"/>
          <w:sz w:val="26"/>
          <w:szCs w:val="26"/>
        </w:rPr>
        <w:t>Телефон до</w:t>
      </w:r>
      <w:r w:rsidR="00782113">
        <w:rPr>
          <w:rFonts w:ascii="TimesNewRomanPSMT" w:hAnsi="TimesNewRomanPSMT"/>
          <w:color w:val="000000"/>
          <w:sz w:val="26"/>
          <w:szCs w:val="26"/>
        </w:rPr>
        <w:t>верия: для чего он нужен? С ка</w:t>
      </w:r>
      <w:r>
        <w:rPr>
          <w:rFonts w:ascii="TimesNewRomanPSMT" w:hAnsi="TimesNewRomanPSMT"/>
          <w:color w:val="000000"/>
          <w:sz w:val="26"/>
          <w:szCs w:val="26"/>
        </w:rPr>
        <w:t>кими проблемами можно обратиться? Анонимность обращения.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Органы государственной власти и их полномочия. </w:t>
      </w:r>
      <w:r w:rsidR="00782113">
        <w:rPr>
          <w:rFonts w:ascii="TimesNewRomanPSMT" w:hAnsi="TimesNewRomanPSMT"/>
          <w:color w:val="000000"/>
          <w:sz w:val="26"/>
          <w:szCs w:val="26"/>
        </w:rPr>
        <w:t>Три ве</w:t>
      </w:r>
      <w:r w:rsidR="00206FF7">
        <w:rPr>
          <w:rFonts w:ascii="TimesNewRomanPSMT" w:hAnsi="TimesNewRomanPSMT"/>
          <w:color w:val="000000"/>
          <w:sz w:val="26"/>
          <w:szCs w:val="26"/>
        </w:rPr>
        <w:t>тви власти (за</w:t>
      </w:r>
      <w:r w:rsidR="00782113">
        <w:rPr>
          <w:rFonts w:ascii="TimesNewRomanPSMT" w:hAnsi="TimesNewRomanPSMT"/>
          <w:color w:val="000000"/>
          <w:sz w:val="26"/>
          <w:szCs w:val="26"/>
        </w:rPr>
        <w:t>конодательная</w:t>
      </w:r>
      <w:r>
        <w:rPr>
          <w:rFonts w:ascii="TimesNewRomanPSMT" w:hAnsi="TimesNewRomanPSMT"/>
          <w:color w:val="000000"/>
          <w:sz w:val="26"/>
          <w:szCs w:val="26"/>
        </w:rPr>
        <w:t>, исполнительная, судебная). Органы государственной власти</w:t>
      </w:r>
      <w:r>
        <w:rPr>
          <w:rFonts w:ascii="TimesNewRomanPSMT" w:hAnsi="TimesNewRomanPSMT"/>
          <w:color w:val="000000"/>
          <w:sz w:val="26"/>
          <w:szCs w:val="26"/>
        </w:rPr>
        <w:br/>
        <w:t>Тамбовской области (включая органы опеки). Управление образования и</w:t>
      </w:r>
      <w:r>
        <w:rPr>
          <w:rFonts w:ascii="TimesNewRomanPSMT" w:hAnsi="TimesNewRomanPSMT"/>
          <w:color w:val="000000"/>
          <w:sz w:val="26"/>
          <w:szCs w:val="26"/>
        </w:rPr>
        <w:br/>
        <w:t>науки. Управления социального развития Тамбовской области. Прокуратура.</w:t>
      </w:r>
      <w:r>
        <w:rPr>
          <w:rFonts w:ascii="TimesNewRomanPSMT" w:hAnsi="TimesNewRomanPSMT"/>
          <w:color w:val="000000"/>
          <w:sz w:val="26"/>
          <w:szCs w:val="26"/>
        </w:rPr>
        <w:br/>
        <w:t>Мировой и федеральный суды.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Постинтернатное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сопровождение. Зачем оно нужно? </w:t>
      </w:r>
      <w:r>
        <w:rPr>
          <w:rFonts w:ascii="TimesNewRomanPSMT" w:hAnsi="TimesNewRomanPSMT"/>
          <w:color w:val="000000"/>
          <w:sz w:val="26"/>
          <w:szCs w:val="26"/>
        </w:rPr>
        <w:t>Особенности первых</w:t>
      </w:r>
      <w:r>
        <w:rPr>
          <w:rFonts w:ascii="TimesNewRomanPSMT" w:hAnsi="TimesNewRomanPSMT"/>
          <w:color w:val="000000"/>
          <w:sz w:val="26"/>
          <w:szCs w:val="26"/>
        </w:rPr>
        <w:br/>
        <w:t>месяцев жизни после выпуска из детского дома. Проблемы, которые чаще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всего возникают у выпускников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интернатных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учреждений. Знакомство со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специалистами Центра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постинтернатной</w:t>
      </w:r>
      <w:proofErr w:type="spellEnd"/>
      <w:r w:rsidR="00782113">
        <w:rPr>
          <w:rFonts w:ascii="TimesNewRomanPSMT" w:hAnsi="TimesNewRomanPSMT"/>
          <w:color w:val="000000"/>
          <w:sz w:val="26"/>
          <w:szCs w:val="26"/>
        </w:rPr>
        <w:t xml:space="preserve"> адаптации. Разработка индивидуальных</w:t>
      </w:r>
      <w:r w:rsidR="00782113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маршрутов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постинтернатной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адаптации.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XI. В помощь воспитателю.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Тематика вопросов для обсуждения на педсоветах и </w:t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методобъединениях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1. Законы воспитания. Какими им быть?</w:t>
      </w:r>
      <w:r>
        <w:rPr>
          <w:rFonts w:ascii="TimesNewRomanPSMT" w:hAnsi="TimesNewRomanPSMT"/>
          <w:color w:val="000000"/>
          <w:sz w:val="26"/>
          <w:szCs w:val="26"/>
        </w:rPr>
        <w:br/>
        <w:t>2. Воспитание ненасилием.</w:t>
      </w:r>
      <w:r>
        <w:rPr>
          <w:rFonts w:ascii="TimesNewRomanPSMT" w:hAnsi="TimesNewRomanPSMT"/>
          <w:color w:val="000000"/>
          <w:sz w:val="26"/>
          <w:szCs w:val="26"/>
        </w:rPr>
        <w:br/>
        <w:t>3. Как научить ребенка говорить «нет»?</w:t>
      </w:r>
      <w:r>
        <w:rPr>
          <w:rFonts w:ascii="TimesNewRomanPSMT" w:hAnsi="TimesNewRomanPSMT"/>
          <w:color w:val="000000"/>
          <w:sz w:val="26"/>
          <w:szCs w:val="26"/>
        </w:rPr>
        <w:br/>
        <w:t>4. Детская агрессивность, ее причины и последствия.</w:t>
      </w:r>
      <w:r>
        <w:rPr>
          <w:rFonts w:ascii="TimesNewRomanPSMT" w:hAnsi="TimesNewRomanPSMT"/>
          <w:color w:val="000000"/>
          <w:sz w:val="26"/>
          <w:szCs w:val="26"/>
        </w:rPr>
        <w:br/>
        <w:t>5. За что ставят на учет в милицию?</w:t>
      </w:r>
      <w:r>
        <w:rPr>
          <w:rFonts w:ascii="TimesNewRomanPSMT" w:hAnsi="TimesNewRomanPSMT"/>
          <w:color w:val="000000"/>
          <w:sz w:val="26"/>
          <w:szCs w:val="26"/>
        </w:rPr>
        <w:br/>
        <w:t>6. Свободное время – для души и с пользой, или Чем занят ребенок?</w:t>
      </w:r>
      <w:r>
        <w:rPr>
          <w:rFonts w:ascii="TimesNewRomanPSMT" w:hAnsi="TimesNewRomanPSMT"/>
          <w:color w:val="000000"/>
          <w:sz w:val="26"/>
          <w:szCs w:val="26"/>
        </w:rPr>
        <w:br/>
        <w:t>7. Как научить быть ответственным за свои поступки.</w:t>
      </w:r>
      <w:r>
        <w:rPr>
          <w:rFonts w:ascii="TimesNewRomanPSMT" w:hAnsi="TimesNewRomanPSMT"/>
          <w:color w:val="000000"/>
          <w:sz w:val="26"/>
          <w:szCs w:val="26"/>
        </w:rPr>
        <w:br/>
        <w:t>8. Свободное врем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я-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для души и с пользой, или Чем занят ребенок?</w:t>
      </w:r>
      <w:r>
        <w:rPr>
          <w:rFonts w:ascii="TimesNewRomanPSMT" w:hAnsi="TimesNewRomanPSMT"/>
          <w:color w:val="000000"/>
          <w:sz w:val="26"/>
          <w:szCs w:val="26"/>
        </w:rPr>
        <w:br/>
        <w:t>9. Как уберечь подростка от насилия?</w:t>
      </w:r>
      <w:r>
        <w:rPr>
          <w:rFonts w:ascii="TimesNewRomanPSMT" w:hAnsi="TimesNewRomanPSMT"/>
          <w:color w:val="000000"/>
          <w:sz w:val="26"/>
          <w:szCs w:val="26"/>
        </w:rPr>
        <w:br/>
        <w:t>10. Конфликты с ребенком и пути их разрешения.</w:t>
      </w: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3749A1" w:rsidRDefault="003749A1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Список литературы, использованной для написания программы: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I. Нормативно-правовые акты:</w:t>
      </w:r>
      <w:r>
        <w:rPr>
          <w:rFonts w:ascii="TimesNewRomanPSMT" w:hAnsi="TimesNewRomanPSMT"/>
          <w:color w:val="000000"/>
          <w:sz w:val="26"/>
          <w:szCs w:val="26"/>
        </w:rPr>
        <w:br/>
        <w:t>1. Конвенция ООН О правах ребенка (одобрена Генеральной Ассамблеей</w:t>
      </w:r>
      <w:r>
        <w:rPr>
          <w:rFonts w:ascii="TimesNewRomanPSMT" w:hAnsi="TimesNewRomanPSMT"/>
          <w:color w:val="000000"/>
          <w:sz w:val="26"/>
          <w:szCs w:val="26"/>
        </w:rPr>
        <w:br/>
        <w:t>ООН 20.11.1989) (вступила в силу для СССР 15.09.1990 г.).</w:t>
      </w:r>
      <w:r>
        <w:rPr>
          <w:rFonts w:ascii="TimesNewRomanPSMT" w:hAnsi="TimesNewRomanPSMT"/>
          <w:color w:val="000000"/>
          <w:sz w:val="26"/>
          <w:szCs w:val="26"/>
        </w:rPr>
        <w:br/>
        <w:t>2. Семейный Кодекс РФ от 29.12.1995 N 223-ФЗ (ред. от 30.11.2011 г., с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изм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 и доп., вступившими в силу с 01.09.2012 г.).</w:t>
      </w:r>
      <w:r>
        <w:rPr>
          <w:rFonts w:ascii="TimesNewRomanPSMT" w:hAnsi="TimesNewRomanPSMT"/>
          <w:color w:val="000000"/>
          <w:sz w:val="26"/>
          <w:szCs w:val="26"/>
        </w:rPr>
        <w:br/>
        <w:t>3. Трудовой Кодекс РФ от 30.12.2001 N 197-ФЗ (ред. от 28.07.2012 г.).</w:t>
      </w:r>
      <w:r>
        <w:rPr>
          <w:rFonts w:ascii="TimesNewRomanPSMT" w:hAnsi="TimesNewRomanPSMT"/>
          <w:color w:val="000000"/>
          <w:sz w:val="26"/>
          <w:szCs w:val="26"/>
        </w:rPr>
        <w:br/>
        <w:t>4. Уголовный Кодекс РФ от 13.06.1996 N 63-ФЗ (ред. от 12.11.2012 г.).</w:t>
      </w:r>
      <w:r>
        <w:rPr>
          <w:rFonts w:ascii="TimesNewRomanPSMT" w:hAnsi="TimesNewRomanPSMT"/>
          <w:color w:val="000000"/>
          <w:sz w:val="26"/>
          <w:szCs w:val="26"/>
        </w:rPr>
        <w:br/>
        <w:t>5. Кодекс РФ. Об административных правонарушениях № 195-ФЗ от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30.12.2001 г. (в ред. от 02.10.2012 г., с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изм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 и доп., вступившими в силу</w:t>
      </w:r>
      <w:r>
        <w:rPr>
          <w:rFonts w:ascii="TimesNewRomanPSMT" w:hAnsi="TimesNewRomanPSMT"/>
          <w:color w:val="000000"/>
          <w:sz w:val="26"/>
          <w:szCs w:val="26"/>
        </w:rPr>
        <w:br/>
        <w:t>с 01.11.2012 г.).</w:t>
      </w:r>
      <w:r>
        <w:rPr>
          <w:rFonts w:ascii="TimesNewRomanPSMT" w:hAnsi="TimesNewRomanPSMT"/>
          <w:color w:val="000000"/>
          <w:sz w:val="26"/>
          <w:szCs w:val="26"/>
        </w:rPr>
        <w:br/>
        <w:t>6. Закон РФ «Об основах системы профилак</w:t>
      </w:r>
      <w:r w:rsidR="009F785D">
        <w:rPr>
          <w:rFonts w:ascii="TimesNewRomanPSMT" w:hAnsi="TimesNewRomanPSMT"/>
          <w:color w:val="000000"/>
          <w:sz w:val="26"/>
          <w:szCs w:val="26"/>
        </w:rPr>
        <w:t xml:space="preserve">тики безнадзорности и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9F785D">
        <w:rPr>
          <w:rFonts w:ascii="TimesNewRomanPSMT" w:hAnsi="TimesNewRomanPSMT"/>
          <w:color w:val="000000"/>
          <w:sz w:val="26"/>
          <w:szCs w:val="26"/>
        </w:rPr>
        <w:t>пра</w:t>
      </w:r>
      <w:r>
        <w:rPr>
          <w:rFonts w:ascii="TimesNewRomanPSMT" w:hAnsi="TimesNewRomanPSMT"/>
          <w:color w:val="000000"/>
          <w:sz w:val="26"/>
          <w:szCs w:val="26"/>
        </w:rPr>
        <w:t>вонарушений несовершеннолетних» от 24.06.1999 № 120-ФЗ (в ред. от</w:t>
      </w:r>
      <w:r>
        <w:rPr>
          <w:rFonts w:ascii="TimesNewRomanPSMT" w:hAnsi="TimesNewRomanPSMT"/>
          <w:color w:val="000000"/>
          <w:sz w:val="26"/>
          <w:szCs w:val="26"/>
        </w:rPr>
        <w:br/>
        <w:t>03.12.2011 г.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 xml:space="preserve"> )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A41BE2" w:rsidRDefault="00A41BE2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7. Федеральный Закон РФ «Об основн</w:t>
      </w:r>
      <w:r w:rsidR="009F785D">
        <w:rPr>
          <w:rFonts w:ascii="TimesNewRomanPSMT" w:hAnsi="TimesNewRomanPSMT"/>
          <w:color w:val="000000"/>
          <w:sz w:val="26"/>
          <w:szCs w:val="26"/>
        </w:rPr>
        <w:t xml:space="preserve">ых гарантиях прав ребенка в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9F785D">
        <w:rPr>
          <w:rFonts w:ascii="TimesNewRomanPSMT" w:hAnsi="TimesNewRomanPSMT"/>
          <w:color w:val="000000"/>
          <w:sz w:val="26"/>
          <w:szCs w:val="26"/>
        </w:rPr>
        <w:t>Рос</w:t>
      </w:r>
      <w:r>
        <w:rPr>
          <w:rFonts w:ascii="TimesNewRomanPSMT" w:hAnsi="TimesNewRomanPSMT"/>
          <w:color w:val="000000"/>
          <w:sz w:val="26"/>
          <w:szCs w:val="26"/>
        </w:rPr>
        <w:t>сийской Федерации» от 24.07.1998 № 124-ФЗ (ред. от 03.12.2011 г., с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изм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 и доп., вступившими в силу с 01.09.2012 г.).</w:t>
      </w:r>
      <w:r>
        <w:rPr>
          <w:rFonts w:ascii="TimesNewRomanPSMT" w:hAnsi="TimesNewRomanPSMT"/>
          <w:color w:val="000000"/>
          <w:sz w:val="26"/>
          <w:szCs w:val="26"/>
        </w:rPr>
        <w:br/>
        <w:t>8. Федеральный Закон РФ «О дополнительных гарантиях по социальной</w:t>
      </w:r>
      <w:r>
        <w:rPr>
          <w:rFonts w:ascii="TimesNewRomanPSMT" w:hAnsi="TimesNewRomanPSMT"/>
          <w:color w:val="000000"/>
          <w:sz w:val="26"/>
          <w:szCs w:val="26"/>
        </w:rPr>
        <w:br/>
        <w:t>поддержке детей-сирот и детей, оставшихся без попечения родителей»</w:t>
      </w:r>
      <w:r>
        <w:rPr>
          <w:rFonts w:ascii="TimesNewRomanPSMT" w:hAnsi="TimesNewRomanPSMT"/>
          <w:color w:val="000000"/>
          <w:sz w:val="26"/>
          <w:szCs w:val="26"/>
        </w:rPr>
        <w:br/>
        <w:t>от 21.12.1996 г. № 159-ФЗ (ред. от 21.11.</w:t>
      </w:r>
      <w:r w:rsidR="009F785D">
        <w:rPr>
          <w:rFonts w:ascii="TimesNewRomanPSMT" w:hAnsi="TimesNewRomanPSMT"/>
          <w:color w:val="000000"/>
          <w:sz w:val="26"/>
          <w:szCs w:val="26"/>
        </w:rPr>
        <w:t xml:space="preserve">2011 г., с </w:t>
      </w:r>
      <w:proofErr w:type="spellStart"/>
      <w:r w:rsidR="009F785D">
        <w:rPr>
          <w:rFonts w:ascii="TimesNewRomanPSMT" w:hAnsi="TimesNewRomanPSMT"/>
          <w:color w:val="000000"/>
          <w:sz w:val="26"/>
          <w:szCs w:val="26"/>
        </w:rPr>
        <w:t>изм</w:t>
      </w:r>
      <w:proofErr w:type="spellEnd"/>
      <w:r w:rsidR="009F785D">
        <w:rPr>
          <w:rFonts w:ascii="TimesNewRomanPSMT" w:hAnsi="TimesNewRomanPSMT"/>
          <w:color w:val="000000"/>
          <w:sz w:val="26"/>
          <w:szCs w:val="26"/>
        </w:rPr>
        <w:t>. и доп., вступившими</w:t>
      </w:r>
      <w:r w:rsidR="009F785D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в силу с 01.02.2012).</w:t>
      </w:r>
      <w:r>
        <w:rPr>
          <w:rFonts w:ascii="TimesNewRomanPSMT" w:hAnsi="TimesNewRomanPSMT"/>
          <w:color w:val="000000"/>
          <w:sz w:val="26"/>
          <w:szCs w:val="26"/>
        </w:rPr>
        <w:br/>
        <w:t>9. Закон РФ «Об образовании» от 10.07.1992 № 3266-1 (ред. от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10.07.2012 </w:t>
      </w:r>
      <w:r w:rsidR="00ED5656">
        <w:rPr>
          <w:rFonts w:ascii="TimesNewRomanPSMT" w:hAnsi="TimesNewRomanPSMT"/>
          <w:color w:val="000000"/>
          <w:sz w:val="26"/>
          <w:szCs w:val="26"/>
        </w:rPr>
        <w:t>г.).</w:t>
      </w:r>
      <w:r w:rsidR="00ED5656">
        <w:rPr>
          <w:rFonts w:ascii="TimesNewRomanPSMT" w:hAnsi="TimesNewRomanPSMT"/>
          <w:color w:val="000000"/>
          <w:sz w:val="26"/>
          <w:szCs w:val="26"/>
        </w:rPr>
        <w:br/>
        <w:t>10.Закон города Севастополя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D5656">
        <w:rPr>
          <w:rFonts w:ascii="TimesNewRomanPSMT" w:hAnsi="TimesNewRomanPSMT"/>
          <w:color w:val="000000"/>
          <w:sz w:val="26"/>
          <w:szCs w:val="26"/>
        </w:rPr>
        <w:t xml:space="preserve">от 09.02.2015 №112 –ЗС </w:t>
      </w:r>
      <w:r w:rsidR="00ED5656">
        <w:rPr>
          <w:rFonts w:ascii="TimesNewRomanPSMT" w:hAnsi="TimesNewRomanPSMT" w:hint="eastAsia"/>
          <w:color w:val="000000"/>
          <w:sz w:val="26"/>
          <w:szCs w:val="26"/>
        </w:rPr>
        <w:t>«</w:t>
      </w:r>
      <w:r w:rsidR="00ED5656">
        <w:rPr>
          <w:rFonts w:ascii="TimesNewRomanPSMT" w:hAnsi="TimesNewRomanPSMT"/>
          <w:color w:val="000000"/>
          <w:sz w:val="26"/>
          <w:szCs w:val="26"/>
        </w:rPr>
        <w:t>О дополнительных гарантиях по социальной поддержке  детей сирот и детей, оставшихся без попечения родителей,  в городе Севастополе</w:t>
      </w:r>
      <w:r w:rsidR="00ED5656">
        <w:rPr>
          <w:rFonts w:ascii="TimesNewRomanPSMT" w:hAnsi="TimesNewRomanPSMT" w:hint="eastAsia"/>
          <w:color w:val="000000"/>
          <w:sz w:val="26"/>
          <w:szCs w:val="26"/>
        </w:rPr>
        <w:t>»</w:t>
      </w:r>
      <w:r w:rsidR="00ED5656">
        <w:rPr>
          <w:rFonts w:ascii="TimesNewRomanPSMT" w:hAnsi="TimesNewRomanPSMT"/>
          <w:color w:val="000000"/>
          <w:sz w:val="26"/>
          <w:szCs w:val="26"/>
        </w:rPr>
        <w:t>.</w:t>
      </w:r>
    </w:p>
    <w:p w:rsidR="00ED5656" w:rsidRDefault="00ED5656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11.</w:t>
      </w:r>
      <w:r>
        <w:rPr>
          <w:rFonts w:ascii="TimesNewRomanPSMT" w:hAnsi="TimesNewRomanPSMT" w:hint="eastAsia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Федеральный закон Российской федерации от 23 февраля 2013 г. № 15 - ФЗ </w:t>
      </w:r>
      <w:r>
        <w:rPr>
          <w:rFonts w:ascii="TimesNewRomanPSMT" w:hAnsi="TimesNewRomanPSMT" w:hint="eastAsia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Об охране здоровья граждан от воздействия окружающего табачного дыма и последствий употребления табака</w:t>
      </w:r>
      <w:r>
        <w:rPr>
          <w:rFonts w:ascii="TimesNewRomanPSMT" w:hAnsi="TimesNewRomanPSMT" w:hint="eastAsia"/>
          <w:color w:val="000000"/>
          <w:sz w:val="26"/>
          <w:szCs w:val="26"/>
        </w:rPr>
        <w:t>»</w:t>
      </w:r>
    </w:p>
    <w:p w:rsidR="00FA70AA" w:rsidRDefault="00FA70AA" w:rsidP="0077476B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12. Закон города Севастополя от 09.02.2015 г. № 112 – ЗС </w:t>
      </w:r>
      <w:r>
        <w:rPr>
          <w:rFonts w:ascii="TimesNewRomanPSMT" w:hAnsi="TimesNewRomanPSMT" w:hint="eastAsia"/>
          <w:color w:val="000000"/>
          <w:sz w:val="26"/>
          <w:szCs w:val="26"/>
        </w:rPr>
        <w:t>«</w:t>
      </w:r>
      <w:r>
        <w:rPr>
          <w:rFonts w:ascii="TimesNewRomanPSMT" w:hAnsi="TimesNewRomanPSMT"/>
          <w:color w:val="000000"/>
          <w:sz w:val="26"/>
          <w:szCs w:val="26"/>
        </w:rPr>
        <w:t xml:space="preserve">О дополнительных гарантиях  по социальной поддержке детей сирот и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детей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оставшихся  без попечения родителей, лиц из числа детей -  сирот и детей, оставшихся без попечения родителей в городе Севастополе</w:t>
      </w:r>
      <w:r>
        <w:rPr>
          <w:rFonts w:ascii="TimesNewRomanPSMT" w:hAnsi="TimesNewRomanPSMT" w:hint="eastAsia"/>
          <w:color w:val="000000"/>
          <w:sz w:val="26"/>
          <w:szCs w:val="26"/>
        </w:rPr>
        <w:t>»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E816B0" w:rsidRPr="00E816B0" w:rsidRDefault="00A41BE2" w:rsidP="00E816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6B0">
        <w:rPr>
          <w:rFonts w:ascii="Times New Roman" w:hAnsi="Times New Roman" w:cs="Times New Roman"/>
          <w:sz w:val="28"/>
          <w:szCs w:val="28"/>
        </w:rPr>
        <w:t>II. Список литературы:</w:t>
      </w:r>
      <w:r w:rsidRPr="00E816B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E816B0">
        <w:rPr>
          <w:rFonts w:ascii="Times New Roman" w:hAnsi="Times New Roman" w:cs="Times New Roman"/>
          <w:sz w:val="28"/>
          <w:szCs w:val="28"/>
        </w:rPr>
        <w:t>Великородная</w:t>
      </w:r>
      <w:proofErr w:type="gramEnd"/>
      <w:r w:rsidRPr="00E816B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E816B0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E816B0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E816B0">
        <w:rPr>
          <w:rFonts w:ascii="Times New Roman" w:hAnsi="Times New Roman" w:cs="Times New Roman"/>
          <w:sz w:val="28"/>
          <w:szCs w:val="28"/>
        </w:rPr>
        <w:t>Кумицкая</w:t>
      </w:r>
      <w:proofErr w:type="spellEnd"/>
      <w:r w:rsidRPr="00E816B0">
        <w:rPr>
          <w:rFonts w:ascii="Times New Roman" w:hAnsi="Times New Roman" w:cs="Times New Roman"/>
          <w:sz w:val="28"/>
          <w:szCs w:val="28"/>
        </w:rPr>
        <w:t xml:space="preserve"> Т.М. Классные часы по</w:t>
      </w:r>
      <w:r w:rsidRPr="00E816B0">
        <w:rPr>
          <w:rFonts w:ascii="Times New Roman" w:hAnsi="Times New Roman" w:cs="Times New Roman"/>
          <w:sz w:val="28"/>
          <w:szCs w:val="28"/>
        </w:rPr>
        <w:br/>
        <w:t>гражданскому и правовому воспитанию.- М.: ВАКО, 2006.</w:t>
      </w:r>
      <w:r w:rsidRPr="00E816B0">
        <w:rPr>
          <w:rFonts w:ascii="Times New Roman" w:hAnsi="Times New Roman" w:cs="Times New Roman"/>
          <w:sz w:val="28"/>
          <w:szCs w:val="28"/>
        </w:rPr>
        <w:br/>
        <w:t>2. Всеобщая Декларация прав человека ст. 23 Право на труд.</w:t>
      </w:r>
    </w:p>
    <w:p w:rsidR="00E816B0" w:rsidRPr="00E816B0" w:rsidRDefault="00E816B0" w:rsidP="00E816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16B0">
        <w:rPr>
          <w:rFonts w:ascii="Times New Roman" w:hAnsi="Times New Roman" w:cs="Times New Roman"/>
          <w:sz w:val="28"/>
          <w:szCs w:val="28"/>
        </w:rPr>
        <w:t>Дик Н.Ф. Правовые классные часы в 7-9 классах, Ростов на Дону, 2006.</w:t>
      </w:r>
    </w:p>
    <w:p w:rsidR="00A41BE2" w:rsidRDefault="00E816B0" w:rsidP="00E816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B0">
        <w:rPr>
          <w:rFonts w:ascii="Times New Roman" w:hAnsi="Times New Roman" w:cs="Times New Roman"/>
          <w:sz w:val="28"/>
          <w:szCs w:val="28"/>
        </w:rPr>
        <w:t>. Дик Н.Ф. Правовые классные часы в 9 – 11 классах, Ростов на Дону, 2006.</w:t>
      </w:r>
      <w:r w:rsidR="00A41BE2" w:rsidRPr="00E816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О.Е., Лапина Е.В., Киселева Т.В. Я – гражданин России.</w:t>
      </w:r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br/>
        <w:t>Классные часы по гражданскому и патриотическому воспитани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t>ю 1-4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классы. </w:t>
      </w:r>
      <w:proofErr w:type="gram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F785D">
        <w:rPr>
          <w:rFonts w:ascii="Times New Roman" w:hAnsi="Times New Roman" w:cs="Times New Roman"/>
          <w:color w:val="000000"/>
          <w:sz w:val="28"/>
          <w:szCs w:val="28"/>
        </w:rPr>
        <w:t>.: ВАКО, 2006.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. Фадеева Е.И., </w:t>
      </w:r>
      <w:proofErr w:type="spellStart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>Ясюкевич</w:t>
      </w:r>
      <w:proofErr w:type="spellEnd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М.В. От выбора профессии к успеху в жизни.</w:t>
      </w:r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br/>
        <w:t>Учебное пособи</w:t>
      </w:r>
      <w:proofErr w:type="gramStart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A41BE2"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М.: УЦ ПЕРСПЕКТИВА, 2008.</w:t>
      </w:r>
    </w:p>
    <w:p w:rsidR="00015217" w:rsidRPr="009F785D" w:rsidRDefault="00015217" w:rsidP="00E816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9FE" w:rsidRPr="00015217" w:rsidRDefault="001419FE" w:rsidP="009F785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785D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педагогов:</w:t>
      </w:r>
      <w:r w:rsidRPr="009F785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9F785D">
        <w:rPr>
          <w:rFonts w:ascii="Times New Roman" w:hAnsi="Times New Roman" w:cs="Times New Roman"/>
          <w:sz w:val="28"/>
          <w:szCs w:val="28"/>
        </w:rPr>
        <w:t>Великородная</w:t>
      </w:r>
      <w:proofErr w:type="gramEnd"/>
      <w:r w:rsidRPr="009F785D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F785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9F785D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9F785D">
        <w:rPr>
          <w:rFonts w:ascii="Times New Roman" w:hAnsi="Times New Roman" w:cs="Times New Roman"/>
          <w:sz w:val="28"/>
          <w:szCs w:val="28"/>
        </w:rPr>
        <w:t>Кумицкая</w:t>
      </w:r>
      <w:proofErr w:type="spellEnd"/>
      <w:r w:rsidRPr="009F785D">
        <w:rPr>
          <w:rFonts w:ascii="Times New Roman" w:hAnsi="Times New Roman" w:cs="Times New Roman"/>
          <w:sz w:val="28"/>
          <w:szCs w:val="28"/>
        </w:rPr>
        <w:t xml:space="preserve"> Т.М. Классные часы по</w:t>
      </w:r>
      <w:r w:rsidRPr="009F785D">
        <w:rPr>
          <w:rFonts w:ascii="Times New Roman" w:hAnsi="Times New Roman" w:cs="Times New Roman"/>
          <w:sz w:val="28"/>
          <w:szCs w:val="28"/>
        </w:rPr>
        <w:br/>
        <w:t>гражданскому и правовому воспитанию. – М.: ВАКО, 2006.</w:t>
      </w:r>
      <w:r w:rsidRPr="009F785D">
        <w:rPr>
          <w:rFonts w:ascii="Times New Roman" w:hAnsi="Times New Roman" w:cs="Times New Roman"/>
          <w:sz w:val="28"/>
          <w:szCs w:val="28"/>
        </w:rPr>
        <w:br/>
        <w:t>2. Внеклассные мероприятия по гражданско-правовому воспитанию</w:t>
      </w:r>
      <w:r w:rsidRPr="009F785D">
        <w:rPr>
          <w:rFonts w:ascii="Times New Roman" w:hAnsi="Times New Roman" w:cs="Times New Roman"/>
          <w:sz w:val="28"/>
          <w:szCs w:val="28"/>
        </w:rPr>
        <w:br/>
        <w:t xml:space="preserve">школьников: Практическое пособие / авт.-сост. Л.Г. </w:t>
      </w:r>
      <w:proofErr w:type="spellStart"/>
      <w:r w:rsidRPr="009F785D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9F785D">
        <w:rPr>
          <w:rFonts w:ascii="Times New Roman" w:hAnsi="Times New Roman" w:cs="Times New Roman"/>
          <w:sz w:val="28"/>
          <w:szCs w:val="28"/>
        </w:rPr>
        <w:t>; под</w:t>
      </w:r>
      <w:r w:rsidRPr="009F785D">
        <w:rPr>
          <w:rFonts w:ascii="Times New Roman" w:hAnsi="Times New Roman" w:cs="Times New Roman"/>
          <w:sz w:val="28"/>
          <w:szCs w:val="28"/>
        </w:rPr>
        <w:br/>
        <w:t>ред. В.Г. Паршиной. – М.: АРКТИ, 2006.</w:t>
      </w:r>
    </w:p>
    <w:p w:rsidR="001419FE" w:rsidRPr="009F785D" w:rsidRDefault="009F785D" w:rsidP="009F7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9F785D">
        <w:rPr>
          <w:rFonts w:ascii="Times New Roman" w:hAnsi="Times New Roman" w:cs="Times New Roman"/>
          <w:sz w:val="28"/>
          <w:szCs w:val="28"/>
        </w:rPr>
        <w:t>3.</w:t>
      </w:r>
      <w:r w:rsidR="001419FE" w:rsidRPr="009F785D">
        <w:rPr>
          <w:rFonts w:ascii="Times New Roman" w:hAnsi="Times New Roman" w:cs="Times New Roman"/>
          <w:sz w:val="28"/>
          <w:szCs w:val="28"/>
        </w:rPr>
        <w:t>Воспитательный процесс: изучение эффективности</w:t>
      </w:r>
      <w:proofErr w:type="gramStart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1419FE" w:rsidRPr="009F785D">
        <w:rPr>
          <w:rFonts w:ascii="Times New Roman" w:hAnsi="Times New Roman" w:cs="Times New Roman"/>
          <w:sz w:val="28"/>
          <w:szCs w:val="28"/>
        </w:rPr>
        <w:t>од редакцией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Е.Н. Степанова. – М.: ТЦ "Сфера", 2001.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1419FE" w:rsidRPr="009F785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Н.Ф. Правовые классные часы в 5-7 классах: Правовое </w:t>
      </w:r>
      <w:proofErr w:type="spellStart"/>
      <w:r w:rsidR="001419FE" w:rsidRPr="009F785D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="001419FE" w:rsidRPr="009F78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19FE" w:rsidRPr="009F78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19FE" w:rsidRPr="009F78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19FE" w:rsidRPr="009F785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подростков; 30 лучших сценариев классных часов. – М.: Феникс,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2007.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="001419FE" w:rsidRPr="009F785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Н.Ф. Правовые классные часы в 7-9 классах. – Ростов на Дону,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2006.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="001419FE" w:rsidRPr="009F785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Н.Ф. Правовые классные часы в 9-11 классах. – Ростов на Дону,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2006.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="001419FE" w:rsidRPr="009F785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1419FE" w:rsidRPr="009F785D">
        <w:rPr>
          <w:rFonts w:ascii="Times New Roman" w:hAnsi="Times New Roman" w:cs="Times New Roman"/>
          <w:sz w:val="28"/>
          <w:szCs w:val="28"/>
        </w:rPr>
        <w:t xml:space="preserve"> О.Е., Лапина Е.В., Киселева Т.В. Я – гражданин России.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Классные часы по гражданскому и патриотическому воспитанию 1-4</w:t>
      </w:r>
      <w:r w:rsidR="001419FE" w:rsidRPr="009F785D">
        <w:rPr>
          <w:rFonts w:ascii="Times New Roman" w:hAnsi="Times New Roman" w:cs="Times New Roman"/>
          <w:sz w:val="28"/>
          <w:szCs w:val="28"/>
        </w:rPr>
        <w:br/>
        <w:t>классы. – М.: ВАКО, 2006.</w:t>
      </w:r>
    </w:p>
    <w:p w:rsidR="00364F59" w:rsidRPr="009F785D" w:rsidRDefault="001419FE" w:rsidP="009F785D">
      <w:pPr>
        <w:rPr>
          <w:rFonts w:ascii="TimesNewRomanPSMT" w:hAnsi="TimesNewRomanPSMT"/>
          <w:color w:val="000000"/>
          <w:sz w:val="26"/>
          <w:szCs w:val="26"/>
        </w:rPr>
      </w:pPr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8. Журналы: «Классный руководитель», «Заместитель директора по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>питательной работе», «Воспитание школьников».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Л.Г. Внеклассные мероприятия по гражданско-правовому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воспитанию школьников. – М.: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>, 2006.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Исакова Т.В. Основы правовой культуры. Программа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консультати</w:t>
      </w:r>
      <w:proofErr w:type="gram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курса. – Надым, 2004.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Корнилович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В.А. Правовое воспитание подростков: Методические р</w:t>
      </w:r>
      <w:proofErr w:type="gram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комендации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классных часов – Барнаул, 2004.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>12. Правовое воспитание школьников 5-9 классы. – Волгоград, 2005.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>13. Правовое воспитание школьников. 5–9 классы. Конспекты занятий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/ сост.О.В. </w:t>
      </w:r>
      <w:proofErr w:type="spellStart"/>
      <w:r w:rsidRPr="009F785D">
        <w:rPr>
          <w:rFonts w:ascii="Times New Roman" w:hAnsi="Times New Roman" w:cs="Times New Roman"/>
          <w:color w:val="000000"/>
          <w:sz w:val="28"/>
          <w:szCs w:val="28"/>
        </w:rPr>
        <w:t>Летнева</w:t>
      </w:r>
      <w:proofErr w:type="spellEnd"/>
      <w:r w:rsidRPr="009F785D">
        <w:rPr>
          <w:rFonts w:ascii="Times New Roman" w:hAnsi="Times New Roman" w:cs="Times New Roman"/>
          <w:color w:val="000000"/>
          <w:sz w:val="28"/>
          <w:szCs w:val="28"/>
        </w:rPr>
        <w:t xml:space="preserve"> – Волгоград: Учитель, 2005.</w:t>
      </w:r>
      <w:r w:rsidRPr="009F785D">
        <w:rPr>
          <w:rFonts w:ascii="Times New Roman" w:hAnsi="Times New Roman" w:cs="Times New Roman"/>
          <w:color w:val="000000"/>
          <w:sz w:val="28"/>
          <w:szCs w:val="28"/>
        </w:rPr>
        <w:br/>
        <w:t>14. Сергеева В.П. Классный руководитель в современной школе</w:t>
      </w:r>
      <w:r w:rsidRPr="009F785D">
        <w:rPr>
          <w:rFonts w:ascii="TimesNewRomanPSMT" w:hAnsi="TimesNewRomanPSMT"/>
          <w:color w:val="000000"/>
          <w:sz w:val="26"/>
          <w:szCs w:val="26"/>
        </w:rPr>
        <w:t>. – М.:</w:t>
      </w:r>
      <w:r w:rsidRPr="009F785D">
        <w:rPr>
          <w:rFonts w:ascii="TimesNewRomanPSMT" w:hAnsi="TimesNewRomanPSMT"/>
          <w:color w:val="000000"/>
          <w:sz w:val="26"/>
          <w:szCs w:val="26"/>
        </w:rPr>
        <w:br/>
        <w:t>2000.</w:t>
      </w:r>
      <w:r w:rsidRPr="009F785D">
        <w:rPr>
          <w:rFonts w:ascii="TimesNewRomanPSMT" w:hAnsi="TimesNewRomanPSMT"/>
          <w:color w:val="000000"/>
          <w:sz w:val="26"/>
          <w:szCs w:val="26"/>
        </w:rPr>
        <w:br/>
        <w:t xml:space="preserve">15. Фадеева Е.И., </w:t>
      </w:r>
      <w:proofErr w:type="spellStart"/>
      <w:r w:rsidRPr="009F785D">
        <w:rPr>
          <w:rFonts w:ascii="TimesNewRomanPSMT" w:hAnsi="TimesNewRomanPSMT"/>
          <w:color w:val="000000"/>
          <w:sz w:val="26"/>
          <w:szCs w:val="26"/>
        </w:rPr>
        <w:t>Ясюкевич</w:t>
      </w:r>
      <w:proofErr w:type="spellEnd"/>
      <w:r w:rsidRPr="009F785D">
        <w:rPr>
          <w:rFonts w:ascii="TimesNewRomanPSMT" w:hAnsi="TimesNewRomanPSMT"/>
          <w:color w:val="000000"/>
          <w:sz w:val="26"/>
          <w:szCs w:val="26"/>
        </w:rPr>
        <w:t xml:space="preserve"> М.В. От выбора профессии к успеху в жизни.</w:t>
      </w:r>
      <w:r w:rsidRPr="009F785D">
        <w:rPr>
          <w:rFonts w:ascii="TimesNewRomanPSMT" w:hAnsi="TimesNewRomanPSMT"/>
          <w:color w:val="000000"/>
          <w:sz w:val="26"/>
          <w:szCs w:val="26"/>
        </w:rPr>
        <w:br/>
        <w:t>Учебное пособие. – М.: УЦ ПЕРСПЕКТИВА, 2008.</w:t>
      </w:r>
    </w:p>
    <w:p w:rsidR="00015217" w:rsidRDefault="00364F59" w:rsidP="00364F59">
      <w:pPr>
        <w:pStyle w:val="a5"/>
        <w:ind w:left="142" w:hanging="142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Список литературы для детей: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1. Конвенция ООН «О правах ребенка».</w:t>
      </w:r>
      <w:r>
        <w:rPr>
          <w:rFonts w:ascii="TimesNewRomanPSMT" w:hAnsi="TimesNewRomanPSMT"/>
          <w:color w:val="000000"/>
          <w:sz w:val="26"/>
          <w:szCs w:val="26"/>
        </w:rPr>
        <w:br/>
        <w:t>2. Альбом «Ваши права». – Тамбов, 20</w:t>
      </w:r>
      <w:r w:rsidR="00015217">
        <w:rPr>
          <w:rFonts w:ascii="TimesNewRomanPSMT" w:hAnsi="TimesNewRomanPSMT"/>
          <w:color w:val="000000"/>
          <w:sz w:val="26"/>
          <w:szCs w:val="26"/>
        </w:rPr>
        <w:t>01.</w:t>
      </w:r>
      <w:r w:rsidR="00015217">
        <w:rPr>
          <w:rFonts w:ascii="TimesNewRomanPSMT" w:hAnsi="TimesNewRomanPSMT"/>
          <w:color w:val="000000"/>
          <w:sz w:val="26"/>
          <w:szCs w:val="26"/>
        </w:rPr>
        <w:br/>
        <w:t>3. Детский правовой сайт РФ</w:t>
      </w:r>
    </w:p>
    <w:p w:rsidR="001419FE" w:rsidRPr="001419FE" w:rsidRDefault="00364F59" w:rsidP="00364F59">
      <w:pPr>
        <w:pStyle w:val="a5"/>
        <w:ind w:left="142" w:hanging="142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4. Дидактическое пособие. Права ребенка.- Киров, 2004.</w:t>
      </w:r>
      <w:r w:rsidR="001419FE">
        <w:rPr>
          <w:rFonts w:ascii="TimesNewRomanPSMT" w:hAnsi="TimesNewRomanPSMT"/>
          <w:color w:val="000000"/>
          <w:sz w:val="26"/>
          <w:szCs w:val="26"/>
        </w:rPr>
        <w:br/>
      </w:r>
    </w:p>
    <w:p w:rsidR="00FB540B" w:rsidRDefault="00FB540B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2C0319" w:rsidRDefault="002C0319" w:rsidP="0077476B">
      <w:pPr>
        <w:rPr>
          <w:rFonts w:ascii="TimesNewRomanPSMT" w:hAnsi="TimesNewRomanPSMT"/>
          <w:color w:val="000000"/>
          <w:sz w:val="26"/>
          <w:szCs w:val="26"/>
        </w:rPr>
      </w:pPr>
    </w:p>
    <w:p w:rsidR="00E50324" w:rsidRPr="00012345" w:rsidRDefault="00E50324" w:rsidP="0077476B">
      <w:pPr>
        <w:rPr>
          <w:rFonts w:ascii="Times New Roman" w:hAnsi="Times New Roman" w:cs="Times New Roman"/>
          <w:sz w:val="28"/>
          <w:szCs w:val="28"/>
        </w:rPr>
      </w:pPr>
    </w:p>
    <w:sectPr w:rsidR="00E50324" w:rsidRPr="00012345" w:rsidSect="00E12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5FC"/>
    <w:multiLevelType w:val="hybridMultilevel"/>
    <w:tmpl w:val="07747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2D1D"/>
    <w:multiLevelType w:val="hybridMultilevel"/>
    <w:tmpl w:val="68CCD346"/>
    <w:lvl w:ilvl="0" w:tplc="632271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C4B"/>
    <w:multiLevelType w:val="hybridMultilevel"/>
    <w:tmpl w:val="CDF4ADE0"/>
    <w:lvl w:ilvl="0" w:tplc="691612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1C43"/>
    <w:multiLevelType w:val="hybridMultilevel"/>
    <w:tmpl w:val="2452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5E80"/>
    <w:multiLevelType w:val="hybridMultilevel"/>
    <w:tmpl w:val="099E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57266"/>
    <w:multiLevelType w:val="hybridMultilevel"/>
    <w:tmpl w:val="D7B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0790"/>
    <w:multiLevelType w:val="hybridMultilevel"/>
    <w:tmpl w:val="4EC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02A49"/>
    <w:multiLevelType w:val="hybridMultilevel"/>
    <w:tmpl w:val="FEEE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F1484"/>
    <w:rsid w:val="00003DD0"/>
    <w:rsid w:val="00012345"/>
    <w:rsid w:val="00015217"/>
    <w:rsid w:val="0002118B"/>
    <w:rsid w:val="000544B8"/>
    <w:rsid w:val="00065FCD"/>
    <w:rsid w:val="000A2B0A"/>
    <w:rsid w:val="000E4BCC"/>
    <w:rsid w:val="000F1484"/>
    <w:rsid w:val="00104832"/>
    <w:rsid w:val="001419FE"/>
    <w:rsid w:val="00181CC9"/>
    <w:rsid w:val="00185EAB"/>
    <w:rsid w:val="001A72F7"/>
    <w:rsid w:val="001E731A"/>
    <w:rsid w:val="00201E51"/>
    <w:rsid w:val="00206FF7"/>
    <w:rsid w:val="00216967"/>
    <w:rsid w:val="00237336"/>
    <w:rsid w:val="0024366E"/>
    <w:rsid w:val="00252D18"/>
    <w:rsid w:val="002641C0"/>
    <w:rsid w:val="0029136A"/>
    <w:rsid w:val="002B6DFC"/>
    <w:rsid w:val="002C0319"/>
    <w:rsid w:val="002C1537"/>
    <w:rsid w:val="002E28F8"/>
    <w:rsid w:val="002F1595"/>
    <w:rsid w:val="003066BF"/>
    <w:rsid w:val="003114DC"/>
    <w:rsid w:val="0033363B"/>
    <w:rsid w:val="00362C97"/>
    <w:rsid w:val="00363546"/>
    <w:rsid w:val="00364F59"/>
    <w:rsid w:val="003749A1"/>
    <w:rsid w:val="00384292"/>
    <w:rsid w:val="003B6C04"/>
    <w:rsid w:val="003D1B48"/>
    <w:rsid w:val="003D2DB3"/>
    <w:rsid w:val="003E3270"/>
    <w:rsid w:val="00402CC9"/>
    <w:rsid w:val="0045450F"/>
    <w:rsid w:val="0048485D"/>
    <w:rsid w:val="00484BCA"/>
    <w:rsid w:val="00485163"/>
    <w:rsid w:val="0049680C"/>
    <w:rsid w:val="004972BB"/>
    <w:rsid w:val="004C0E5B"/>
    <w:rsid w:val="004E1BB3"/>
    <w:rsid w:val="00506A5A"/>
    <w:rsid w:val="00580009"/>
    <w:rsid w:val="005815A3"/>
    <w:rsid w:val="005C3A1A"/>
    <w:rsid w:val="0067471B"/>
    <w:rsid w:val="006B2980"/>
    <w:rsid w:val="006D4D08"/>
    <w:rsid w:val="0071137E"/>
    <w:rsid w:val="007326CC"/>
    <w:rsid w:val="0077476B"/>
    <w:rsid w:val="00782113"/>
    <w:rsid w:val="00785F88"/>
    <w:rsid w:val="007C1856"/>
    <w:rsid w:val="007D74D1"/>
    <w:rsid w:val="007F4DD8"/>
    <w:rsid w:val="008077D0"/>
    <w:rsid w:val="0085100B"/>
    <w:rsid w:val="00855227"/>
    <w:rsid w:val="00894530"/>
    <w:rsid w:val="008E35A7"/>
    <w:rsid w:val="00904273"/>
    <w:rsid w:val="00913A14"/>
    <w:rsid w:val="0095527B"/>
    <w:rsid w:val="00975732"/>
    <w:rsid w:val="009807AE"/>
    <w:rsid w:val="00986A64"/>
    <w:rsid w:val="009B384D"/>
    <w:rsid w:val="009C0F35"/>
    <w:rsid w:val="009F5D82"/>
    <w:rsid w:val="009F785D"/>
    <w:rsid w:val="00A03146"/>
    <w:rsid w:val="00A303C2"/>
    <w:rsid w:val="00A30770"/>
    <w:rsid w:val="00A41BE2"/>
    <w:rsid w:val="00A71B5F"/>
    <w:rsid w:val="00A826BE"/>
    <w:rsid w:val="00A97D49"/>
    <w:rsid w:val="00B152E7"/>
    <w:rsid w:val="00B53C09"/>
    <w:rsid w:val="00B57303"/>
    <w:rsid w:val="00B65081"/>
    <w:rsid w:val="00B868F1"/>
    <w:rsid w:val="00BD330F"/>
    <w:rsid w:val="00BE57D4"/>
    <w:rsid w:val="00C15DE7"/>
    <w:rsid w:val="00C23D6E"/>
    <w:rsid w:val="00C467B0"/>
    <w:rsid w:val="00C76F0A"/>
    <w:rsid w:val="00C808E7"/>
    <w:rsid w:val="00C8217C"/>
    <w:rsid w:val="00C85E11"/>
    <w:rsid w:val="00CC590A"/>
    <w:rsid w:val="00D02F7B"/>
    <w:rsid w:val="00D32482"/>
    <w:rsid w:val="00DE5B0E"/>
    <w:rsid w:val="00DE7A93"/>
    <w:rsid w:val="00E125E1"/>
    <w:rsid w:val="00E50324"/>
    <w:rsid w:val="00E80988"/>
    <w:rsid w:val="00E816B0"/>
    <w:rsid w:val="00E875B3"/>
    <w:rsid w:val="00EB3A44"/>
    <w:rsid w:val="00EB4EAE"/>
    <w:rsid w:val="00EB5566"/>
    <w:rsid w:val="00EB5D12"/>
    <w:rsid w:val="00ED5656"/>
    <w:rsid w:val="00ED5B94"/>
    <w:rsid w:val="00EE4522"/>
    <w:rsid w:val="00F11C33"/>
    <w:rsid w:val="00F22241"/>
    <w:rsid w:val="00F53D61"/>
    <w:rsid w:val="00FA70AA"/>
    <w:rsid w:val="00FB540B"/>
    <w:rsid w:val="00FC3789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6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7336"/>
    <w:pPr>
      <w:ind w:left="720"/>
      <w:contextualSpacing/>
    </w:pPr>
  </w:style>
  <w:style w:type="character" w:styleId="a6">
    <w:name w:val="Hyperlink"/>
    <w:uiPriority w:val="99"/>
    <w:semiHidden/>
    <w:unhideWhenUsed/>
    <w:rsid w:val="00C23D6E"/>
    <w:rPr>
      <w:color w:val="0000FF"/>
      <w:u w:val="single"/>
    </w:rPr>
  </w:style>
  <w:style w:type="paragraph" w:customStyle="1" w:styleId="ConsPlusCell">
    <w:name w:val="ConsPlusCell"/>
    <w:uiPriority w:val="99"/>
    <w:rsid w:val="00C23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viy_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22C4-3E83-476C-91B6-32F1A81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62</cp:revision>
  <dcterms:created xsi:type="dcterms:W3CDTF">2010-02-14T18:52:00Z</dcterms:created>
  <dcterms:modified xsi:type="dcterms:W3CDTF">2016-10-28T12:00:00Z</dcterms:modified>
</cp:coreProperties>
</file>