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0E" w:rsidRDefault="00E8560E" w:rsidP="00E85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6B1" w:rsidRDefault="00C016B1" w:rsidP="00E85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60E" w:rsidRDefault="00E8560E" w:rsidP="00E856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«Согласовано»                                                                                                                                                   «</w:t>
      </w:r>
      <w:r w:rsidRPr="000A234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</w:t>
      </w:r>
    </w:p>
    <w:p w:rsidR="00E8560E" w:rsidRDefault="00E8560E" w:rsidP="00E856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Зам. Директора по ВР                                                                                                                                </w:t>
      </w:r>
      <w:r w:rsidRPr="00E8560E">
        <w:rPr>
          <w:rFonts w:ascii="Times New Roman" w:hAnsi="Times New Roman" w:cs="Times New Roman"/>
          <w:sz w:val="28"/>
          <w:szCs w:val="28"/>
        </w:rPr>
        <w:t xml:space="preserve">Директор ГКУ </w:t>
      </w:r>
      <w:r w:rsidR="00C73CBE">
        <w:rPr>
          <w:rFonts w:ascii="Times New Roman" w:hAnsi="Times New Roman" w:cs="Times New Roman"/>
          <w:sz w:val="28"/>
          <w:szCs w:val="28"/>
        </w:rPr>
        <w:t xml:space="preserve"> </w:t>
      </w:r>
      <w:r w:rsidRPr="00E8560E">
        <w:rPr>
          <w:rFonts w:ascii="Times New Roman" w:hAnsi="Times New Roman" w:cs="Times New Roman"/>
          <w:sz w:val="28"/>
          <w:szCs w:val="28"/>
        </w:rPr>
        <w:t xml:space="preserve">ЦССВ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75DB9" w:rsidRDefault="00A526DF" w:rsidP="00E856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 А.О</w:t>
      </w:r>
      <w:r w:rsidR="00E85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Касмынина</w:t>
      </w:r>
      <w:proofErr w:type="spellEnd"/>
      <w:r w:rsidR="00275D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8560E">
        <w:rPr>
          <w:rFonts w:ascii="Times New Roman" w:hAnsi="Times New Roman" w:cs="Times New Roman"/>
        </w:rPr>
        <w:t xml:space="preserve">                 </w:t>
      </w:r>
      <w:r w:rsidR="00E8560E" w:rsidRPr="00E8560E">
        <w:rPr>
          <w:rFonts w:ascii="Times New Roman" w:hAnsi="Times New Roman" w:cs="Times New Roman"/>
          <w:sz w:val="28"/>
          <w:szCs w:val="28"/>
        </w:rPr>
        <w:t>________Л.А. Мамонова</w:t>
      </w:r>
    </w:p>
    <w:p w:rsidR="007D0F62" w:rsidRPr="00E8560E" w:rsidRDefault="007D0F62" w:rsidP="00E8560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526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16B1" w:rsidRDefault="00C016B1" w:rsidP="00AB689F">
      <w:pPr>
        <w:pStyle w:val="a3"/>
        <w:jc w:val="right"/>
        <w:rPr>
          <w:rFonts w:ascii="Times New Roman" w:hAnsi="Times New Roman" w:cs="Times New Roman"/>
        </w:rPr>
      </w:pPr>
    </w:p>
    <w:p w:rsidR="00C016B1" w:rsidRDefault="00C016B1" w:rsidP="00AB689F">
      <w:pPr>
        <w:pStyle w:val="a3"/>
        <w:jc w:val="right"/>
        <w:rPr>
          <w:rFonts w:ascii="Times New Roman" w:hAnsi="Times New Roman" w:cs="Times New Roman"/>
        </w:rPr>
      </w:pPr>
    </w:p>
    <w:p w:rsidR="00275DB9" w:rsidRPr="000A2341" w:rsidRDefault="00275DB9" w:rsidP="00AB689F">
      <w:pPr>
        <w:pStyle w:val="a3"/>
        <w:jc w:val="right"/>
        <w:rPr>
          <w:rFonts w:ascii="Times New Roman" w:hAnsi="Times New Roman" w:cs="Times New Roman"/>
        </w:rPr>
      </w:pPr>
      <w:r w:rsidRPr="000A23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E8560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</w:p>
    <w:p w:rsidR="00275DB9" w:rsidRDefault="00275DB9" w:rsidP="00275DB9">
      <w:pPr>
        <w:pStyle w:val="1"/>
        <w:ind w:right="-1"/>
        <w:jc w:val="center"/>
        <w:rPr>
          <w:i/>
          <w:sz w:val="28"/>
          <w:szCs w:val="28"/>
        </w:rPr>
      </w:pPr>
      <w:r w:rsidRPr="00E8560E">
        <w:rPr>
          <w:i/>
          <w:sz w:val="28"/>
          <w:szCs w:val="28"/>
        </w:rPr>
        <w:t xml:space="preserve">Перспективный план работы социального педагога </w:t>
      </w:r>
      <w:r w:rsidR="00E8560E">
        <w:rPr>
          <w:i/>
          <w:sz w:val="28"/>
          <w:szCs w:val="28"/>
        </w:rPr>
        <w:t>на 2016 – 2017 учебный год</w:t>
      </w:r>
    </w:p>
    <w:p w:rsidR="007D0F62" w:rsidRPr="00E8560E" w:rsidRDefault="007D0F62" w:rsidP="00275DB9">
      <w:pPr>
        <w:pStyle w:val="1"/>
        <w:ind w:right="-1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Волнухиной</w:t>
      </w:r>
      <w:proofErr w:type="spellEnd"/>
      <w:r>
        <w:rPr>
          <w:i/>
          <w:sz w:val="28"/>
          <w:szCs w:val="28"/>
        </w:rPr>
        <w:t xml:space="preserve"> Ольги Игоревны</w:t>
      </w:r>
    </w:p>
    <w:p w:rsidR="007D0F62" w:rsidRPr="007D0F62" w:rsidRDefault="00275DB9" w:rsidP="007D0F62">
      <w:pPr>
        <w:pStyle w:val="a5"/>
        <w:spacing w:before="40" w:beforeAutospacing="0" w:after="40" w:afterAutospacing="0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275DB9">
        <w:rPr>
          <w:b/>
          <w:i/>
          <w:sz w:val="28"/>
          <w:szCs w:val="28"/>
        </w:rPr>
        <w:t>Цель</w:t>
      </w:r>
      <w:r w:rsidR="007D0F62">
        <w:rPr>
          <w:b/>
          <w:i/>
          <w:sz w:val="28"/>
          <w:szCs w:val="28"/>
        </w:rPr>
        <w:t xml:space="preserve"> деятельности социального педагога: </w:t>
      </w:r>
      <w:r w:rsidR="007D0F62">
        <w:rPr>
          <w:sz w:val="28"/>
          <w:szCs w:val="28"/>
        </w:rPr>
        <w:t xml:space="preserve"> С</w:t>
      </w:r>
      <w:r w:rsidRPr="00275DB9">
        <w:rPr>
          <w:sz w:val="28"/>
          <w:szCs w:val="28"/>
        </w:rPr>
        <w:t>оциально</w:t>
      </w:r>
      <w:r w:rsidR="007D0F62">
        <w:rPr>
          <w:sz w:val="28"/>
          <w:szCs w:val="28"/>
        </w:rPr>
        <w:t xml:space="preserve">-педагогическая поддержка детей, </w:t>
      </w:r>
      <w:r w:rsidRPr="00275DB9">
        <w:rPr>
          <w:sz w:val="28"/>
          <w:szCs w:val="28"/>
        </w:rPr>
        <w:t xml:space="preserve"> </w:t>
      </w:r>
      <w:r w:rsidR="007D0F62" w:rsidRPr="007D0F62">
        <w:rPr>
          <w:rStyle w:val="a6"/>
          <w:b w:val="0"/>
          <w:color w:val="000000"/>
          <w:sz w:val="28"/>
          <w:szCs w:val="28"/>
          <w:shd w:val="clear" w:color="auto" w:fill="FFFFFF"/>
        </w:rPr>
        <w:t>с</w:t>
      </w:r>
      <w:r w:rsidR="007D0F62">
        <w:rPr>
          <w:rStyle w:val="a6"/>
          <w:b w:val="0"/>
          <w:color w:val="000000"/>
          <w:sz w:val="28"/>
          <w:szCs w:val="28"/>
          <w:shd w:val="clear" w:color="auto" w:fill="FFFFFF"/>
        </w:rPr>
        <w:t>оциальная адаптация воспитанников в условиях ГКУ «Центра содействия семейному воспитанию»</w:t>
      </w:r>
    </w:p>
    <w:p w:rsidR="00275DB9" w:rsidRPr="00275DB9" w:rsidRDefault="00275DB9" w:rsidP="00275DB9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75DB9" w:rsidRDefault="00275DB9" w:rsidP="00275DB9">
      <w:pPr>
        <w:pStyle w:val="a3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75D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D0F62" w:rsidRPr="00ED2E7C" w:rsidRDefault="007D0F62" w:rsidP="007D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sz w:val="28"/>
          <w:szCs w:val="28"/>
        </w:rPr>
        <w:t>Провести анализ организационно-педагогических условий для успешной социальной адапт</w:t>
      </w:r>
      <w:r w:rsidR="00C73CBE">
        <w:rPr>
          <w:rFonts w:ascii="Times New Roman" w:hAnsi="Times New Roman" w:cs="Times New Roman"/>
          <w:sz w:val="28"/>
          <w:szCs w:val="28"/>
        </w:rPr>
        <w:t>ации воспитанников ГКУ ЦССВ</w:t>
      </w:r>
      <w:r w:rsidRPr="00ED2E7C">
        <w:rPr>
          <w:rFonts w:ascii="Times New Roman" w:hAnsi="Times New Roman" w:cs="Times New Roman"/>
          <w:sz w:val="28"/>
          <w:szCs w:val="28"/>
        </w:rPr>
        <w:t>.</w:t>
      </w:r>
    </w:p>
    <w:p w:rsidR="007D0F62" w:rsidRPr="00ED2E7C" w:rsidRDefault="007D0F62" w:rsidP="007D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sz w:val="28"/>
          <w:szCs w:val="28"/>
        </w:rPr>
        <w:t>Внедрить комплекс  мероприятий для формирования у воспитанников основ социальных знаний, сознательных умений и навыков;</w:t>
      </w:r>
    </w:p>
    <w:p w:rsidR="007D0F62" w:rsidRPr="00ED2E7C" w:rsidRDefault="007D0F62" w:rsidP="007D0F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sz w:val="28"/>
          <w:szCs w:val="28"/>
        </w:rPr>
        <w:t>Повысить уровень компетентности педагогов и д</w:t>
      </w:r>
      <w:r w:rsidR="00C73CBE">
        <w:rPr>
          <w:rFonts w:ascii="Times New Roman" w:hAnsi="Times New Roman" w:cs="Times New Roman"/>
          <w:sz w:val="28"/>
          <w:szCs w:val="28"/>
        </w:rPr>
        <w:t>ругих специалистов ГКУ ЦССВ</w:t>
      </w:r>
      <w:r w:rsidRPr="00ED2E7C">
        <w:rPr>
          <w:rFonts w:ascii="Times New Roman" w:hAnsi="Times New Roman" w:cs="Times New Roman"/>
          <w:sz w:val="28"/>
          <w:szCs w:val="28"/>
        </w:rPr>
        <w:t xml:space="preserve">  в организации социализации воспитанников;</w:t>
      </w:r>
    </w:p>
    <w:p w:rsidR="007D0F62" w:rsidRPr="009F7E08" w:rsidRDefault="007D0F62" w:rsidP="007D0F62">
      <w:pPr>
        <w:pStyle w:val="a5"/>
        <w:numPr>
          <w:ilvl w:val="0"/>
          <w:numId w:val="2"/>
        </w:numPr>
        <w:spacing w:before="40" w:beforeAutospacing="0" w:after="40" w:afterAutospacing="0"/>
        <w:rPr>
          <w:b/>
          <w:color w:val="000000"/>
          <w:sz w:val="28"/>
          <w:szCs w:val="28"/>
          <w:shd w:val="clear" w:color="auto" w:fill="FFFFFF"/>
        </w:rPr>
      </w:pPr>
      <w:r w:rsidRPr="00ED2E7C">
        <w:rPr>
          <w:sz w:val="28"/>
          <w:szCs w:val="28"/>
        </w:rPr>
        <w:t xml:space="preserve">Разработать памятки, консультации,  методические рекомендации для  </w:t>
      </w:r>
      <w:r w:rsidR="00C73CBE">
        <w:rPr>
          <w:sz w:val="28"/>
          <w:szCs w:val="28"/>
        </w:rPr>
        <w:t xml:space="preserve"> воспитанников, </w:t>
      </w:r>
      <w:r w:rsidRPr="00ED2E7C">
        <w:rPr>
          <w:sz w:val="28"/>
          <w:szCs w:val="28"/>
        </w:rPr>
        <w:t xml:space="preserve">воспитателей, кандидатов в приемные родители и опекунов. </w:t>
      </w:r>
    </w:p>
    <w:p w:rsidR="00275DB9" w:rsidRPr="009F7E08" w:rsidRDefault="009F7E08" w:rsidP="009F7E08">
      <w:pPr>
        <w:pStyle w:val="a5"/>
        <w:numPr>
          <w:ilvl w:val="0"/>
          <w:numId w:val="2"/>
        </w:numPr>
        <w:spacing w:before="40" w:beforeAutospacing="0" w:after="4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С</w:t>
      </w:r>
      <w:r w:rsidRPr="00275DB9">
        <w:rPr>
          <w:iCs/>
          <w:sz w:val="28"/>
          <w:szCs w:val="28"/>
        </w:rPr>
        <w:t>оздание благоприятных условий для обучения, развития детей</w:t>
      </w:r>
    </w:p>
    <w:p w:rsidR="009F7E08" w:rsidRDefault="009F7E08" w:rsidP="009F7E0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5DB9">
        <w:rPr>
          <w:rFonts w:ascii="Times New Roman" w:hAnsi="Times New Roman" w:cs="Times New Roman"/>
          <w:color w:val="000000"/>
          <w:sz w:val="28"/>
          <w:szCs w:val="28"/>
        </w:rPr>
        <w:t>рофилактика социальных вредностей и правонарушений среди подростков;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1FB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ОСНОВА СОЦИАЛЬНО-ПЕДАГОГИЧЕСКОЙ ДЕЯТЕЛЬНОСТИ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Различаются четыре уровня законов: международный, федеральный, региональный и институциональный (учреждения, ведомства, семья, граждане и т.п.). </w:t>
      </w:r>
      <w:proofErr w:type="gramEnd"/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gramStart"/>
      <w:r w:rsidRPr="00837572">
        <w:rPr>
          <w:rFonts w:ascii="Times New Roman" w:hAnsi="Times New Roman" w:cs="Times New Roman"/>
          <w:color w:val="000000"/>
          <w:sz w:val="28"/>
          <w:szCs w:val="28"/>
        </w:rPr>
        <w:t>Международные</w:t>
      </w:r>
      <w:proofErr w:type="gramEnd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— Конвенция ООН о правах ребенка;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>• Федеральные — ФЗ «Об основных гарантиях прав ребенка в РФ» от 24.07.98 г. № 124;</w:t>
      </w:r>
    </w:p>
    <w:p w:rsidR="004C71FB" w:rsidRDefault="004C71FB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Р.Ф от 24 мая 2014 г. «О деятельности организации для детей сирот, оставшихся без попечения родителей, и об устройстве в них детей, оставшихся без попечения родителей»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Закон РФ «Об образовании»;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ФЗ «Об основах системы профилактики безнадзорности и правонарушений</w:t>
      </w:r>
      <w:r w:rsidR="004C71FB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несовершеннолетних» от 24.06.2014</w:t>
      </w: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г. № 120. Гражданский, Семейный, Трудовой, Жилищный и Уголовный кодексы РФ.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>• Региональные — постановления 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принятые Правительством Севастополя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57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>Постановления — Указы городской администрации, касающиеся вопросов жизнедеятельности детей — сирот, детей, оставшихся без попечения родителей.</w:t>
      </w:r>
    </w:p>
    <w:p w:rsidR="004C71FB" w:rsidRDefault="004C71FB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AB689F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Севастополя от 9 февраля 2015 г № 112- ЗС «О дополнительных гарантиях по социальной поддержке детей – сирот и детей, оставшихся без попечений родителей из числа детей сирот».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рекомендации, письма, программы.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• Институциональные — ведомственные инструкции и письма.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Устав учреждения и </w:t>
      </w:r>
      <w:proofErr w:type="spellStart"/>
      <w:r w:rsidRPr="00837572">
        <w:rPr>
          <w:rFonts w:ascii="Times New Roman" w:hAnsi="Times New Roman" w:cs="Times New Roman"/>
          <w:color w:val="000000"/>
          <w:sz w:val="28"/>
          <w:szCs w:val="28"/>
        </w:rPr>
        <w:t>подуставные</w:t>
      </w:r>
      <w:proofErr w:type="spellEnd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акты.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инструкции (обязанности).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(перспективный). Циклограмма и графики работы.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572">
        <w:rPr>
          <w:rFonts w:ascii="Times New Roman" w:hAnsi="Times New Roman" w:cs="Times New Roman"/>
          <w:b/>
          <w:color w:val="000000"/>
          <w:sz w:val="28"/>
          <w:szCs w:val="28"/>
        </w:rPr>
        <w:t>Принципы деятельности.</w:t>
      </w: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1. Личностный подход к ребёнку, реализуемый в формуле: любить, понимать, принимать, сострадать, помогать.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2. Оптимистическая гипотеза – вера в ребёнка, опора на </w:t>
      </w:r>
      <w:proofErr w:type="gramStart"/>
      <w:r w:rsidRPr="00837572">
        <w:rPr>
          <w:rFonts w:ascii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в нём.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>3. Объективность подхода к ребёнку – знание многообразных аспе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ктов жизнедеятельности </w:t>
      </w: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и каждой личности, выработка непредвзятых рекомендаций, учёт возрастных особенностей личности.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 w:rsidRPr="00837572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к быстрому и оперативному общению, налаживанию связей, координации со всеми субъектами социального воспитания </w:t>
      </w:r>
      <w:proofErr w:type="gramStart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школы, педагогов, родителей, врачей, психологов, юристов, местными и федеральными властями) для быстрого нахождения средств квалифицированной помощи.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5. Неразглашение информации о ребёнке и его семье.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b/>
          <w:color w:val="000000"/>
          <w:sz w:val="28"/>
          <w:szCs w:val="28"/>
        </w:rPr>
        <w:t>Основные функции</w:t>
      </w: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- Диагностическая.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>- Прогностическая.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- Консультативная.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Профилактическая. 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Защитная.</w:t>
      </w:r>
    </w:p>
    <w:p w:rsid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- Опекунская.</w:t>
      </w:r>
    </w:p>
    <w:p w:rsidR="00837572" w:rsidRPr="00837572" w:rsidRDefault="00837572" w:rsidP="00837572">
      <w:pPr>
        <w:widowControl w:val="0"/>
        <w:shd w:val="clear" w:color="auto" w:fill="FFFFFF"/>
        <w:tabs>
          <w:tab w:val="left" w:pos="142"/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72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Организаторская.</w:t>
      </w:r>
    </w:p>
    <w:p w:rsidR="00067EEA" w:rsidRDefault="00275DB9" w:rsidP="00275D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5DB9">
        <w:rPr>
          <w:rFonts w:ascii="Times New Roman" w:hAnsi="Times New Roman" w:cs="Times New Roman"/>
          <w:sz w:val="28"/>
          <w:szCs w:val="28"/>
        </w:rPr>
        <w:t>Планирование составлено в тезисной форме, предполагается вариативность методик, мероприятий и сроков их проведения, а также замена отдельных блоков</w:t>
      </w:r>
      <w:r w:rsidR="00837572">
        <w:rPr>
          <w:rFonts w:ascii="Times New Roman" w:hAnsi="Times New Roman" w:cs="Times New Roman"/>
          <w:sz w:val="28"/>
          <w:szCs w:val="28"/>
        </w:rPr>
        <w:t>.</w:t>
      </w:r>
    </w:p>
    <w:p w:rsidR="00105194" w:rsidRDefault="00105194" w:rsidP="00275D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Default="00C016B1" w:rsidP="00275D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7EEA" w:rsidRPr="00275DB9" w:rsidRDefault="00067EEA" w:rsidP="00275D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3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338"/>
        <w:gridCol w:w="2884"/>
        <w:gridCol w:w="17"/>
        <w:gridCol w:w="3052"/>
        <w:gridCol w:w="3525"/>
        <w:gridCol w:w="3866"/>
      </w:tblGrid>
      <w:tr w:rsidR="00275DB9" w:rsidRPr="00275DB9" w:rsidTr="0055499C">
        <w:trPr>
          <w:jc w:val="center"/>
        </w:trPr>
        <w:tc>
          <w:tcPr>
            <w:tcW w:w="681" w:type="dxa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3344" w:type="dxa"/>
            <w:gridSpan w:val="5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 (вид работы)</w:t>
            </w:r>
          </w:p>
        </w:tc>
      </w:tr>
      <w:tr w:rsidR="0055499C" w:rsidRPr="00275DB9" w:rsidTr="0055499C">
        <w:trPr>
          <w:jc w:val="center"/>
        </w:trPr>
        <w:tc>
          <w:tcPr>
            <w:tcW w:w="681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01" w:type="dxa"/>
            <w:gridSpan w:val="2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Диагностическая</w:t>
            </w:r>
          </w:p>
        </w:tc>
        <w:tc>
          <w:tcPr>
            <w:tcW w:w="3052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Прогностическая</w:t>
            </w:r>
          </w:p>
        </w:tc>
        <w:tc>
          <w:tcPr>
            <w:tcW w:w="3525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Профилактическая и программно-проектная</w:t>
            </w:r>
          </w:p>
        </w:tc>
        <w:tc>
          <w:tcPr>
            <w:tcW w:w="3866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</w:t>
            </w:r>
          </w:p>
        </w:tc>
      </w:tr>
      <w:tr w:rsidR="0055499C" w:rsidRPr="00275DB9" w:rsidTr="0055499C">
        <w:trPr>
          <w:jc w:val="center"/>
        </w:trPr>
        <w:tc>
          <w:tcPr>
            <w:tcW w:w="681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BB1" w:rsidRPr="00275DB9" w:rsidRDefault="00702BB1" w:rsidP="006A12A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A12A4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01" w:type="dxa"/>
            <w:gridSpan w:val="2"/>
          </w:tcPr>
          <w:p w:rsidR="00275DB9" w:rsidRPr="00275DB9" w:rsidRDefault="00AB1DE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социальной среды детей (подборка методик)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Индивидуальные диагностические беседы с  вновь прибывшими детьми</w:t>
            </w:r>
          </w:p>
        </w:tc>
        <w:tc>
          <w:tcPr>
            <w:tcW w:w="3052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Беседа с детьми, нуждающимися в социально педа</w:t>
            </w:r>
            <w:r w:rsidR="00F8143A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гогическом патронаже </w:t>
            </w:r>
          </w:p>
          <w:p w:rsidR="00275DB9" w:rsidRDefault="007D0F62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педагогами школ, колледжей  для   повышения качества обучение.</w:t>
            </w:r>
          </w:p>
          <w:p w:rsidR="007F4D9D" w:rsidRPr="00275DB9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психологами Центра наметить план мероприятий с воспитанниками.</w:t>
            </w:r>
          </w:p>
          <w:p w:rsidR="00275DB9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профилактике.</w:t>
            </w:r>
          </w:p>
        </w:tc>
        <w:tc>
          <w:tcPr>
            <w:tcW w:w="3525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 о последствиях вредных привычек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B454B1">
              <w:rPr>
                <w:rFonts w:ascii="Times New Roman" w:hAnsi="Times New Roman" w:cs="Times New Roman"/>
                <w:sz w:val="28"/>
                <w:szCs w:val="28"/>
              </w:rPr>
              <w:t xml:space="preserve">стендов по просвещению </w:t>
            </w: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 (далее ежемесячно)</w:t>
            </w:r>
          </w:p>
          <w:p w:rsidR="00AB1DE4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  <w:p w:rsidR="00B36227" w:rsidRPr="00275DB9" w:rsidRDefault="00B36227" w:rsidP="00B3622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 планирование работы (КДН</w:t>
            </w: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, ОДН, ПНД)</w:t>
            </w:r>
          </w:p>
          <w:p w:rsidR="00B36227" w:rsidRPr="003C293E" w:rsidRDefault="003C293E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C293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преодолении негативных </w:t>
            </w:r>
            <w:r w:rsidRPr="003C2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227" w:rsidRPr="00275DB9" w:rsidRDefault="00B36227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6A12A4" w:rsidRDefault="006A12A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утверждение плана работы социального педагога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DB9" w:rsidRPr="00275DB9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«Социального паспорта групп»</w:t>
            </w:r>
          </w:p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корректировка, составление списков детей из различных категории семей</w:t>
            </w:r>
            <w:r w:rsidR="00702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BB1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Участие в работе КДН (далее по необходимости в течени</w:t>
            </w:r>
            <w:proofErr w:type="gramStart"/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  <w:r w:rsidR="00B36227" w:rsidRPr="00D02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новых нормативно-правовых документов  по работе с детьми-сиротами и детьми, оставшимися без попечения родителей, личных дел вновь поступивших воспитанников</w:t>
            </w:r>
            <w:r w:rsidR="003C2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C293E" w:rsidRPr="003C293E" w:rsidRDefault="003C293E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C293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самосовершенствование, </w:t>
            </w:r>
            <w:r w:rsidRPr="003C2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и эффективности работы</w:t>
            </w:r>
          </w:p>
        </w:tc>
      </w:tr>
      <w:tr w:rsidR="0055499C" w:rsidRPr="00275DB9" w:rsidTr="0055499C">
        <w:trPr>
          <w:jc w:val="center"/>
        </w:trPr>
        <w:tc>
          <w:tcPr>
            <w:tcW w:w="681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901" w:type="dxa"/>
            <w:gridSpan w:val="2"/>
          </w:tcPr>
          <w:p w:rsidR="00E03DE2" w:rsidRPr="00E03DE2" w:rsidRDefault="00E03DE2" w:rsidP="00E03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E03DE2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медико-психолого-педагогических</w:t>
            </w:r>
            <w:proofErr w:type="spellEnd"/>
            <w:r w:rsidRPr="00E03DE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детей:</w:t>
            </w:r>
          </w:p>
          <w:p w:rsidR="00E03DE2" w:rsidRPr="00E03DE2" w:rsidRDefault="00E03DE2" w:rsidP="00E03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2">
              <w:rPr>
                <w:rFonts w:ascii="Times New Roman" w:hAnsi="Times New Roman" w:cs="Times New Roman"/>
                <w:sz w:val="28"/>
                <w:szCs w:val="28"/>
              </w:rPr>
              <w:t>наблюдение в урочной и внеурочной деятельности через посещение уроков, кружковых занятий; беседы;</w:t>
            </w:r>
          </w:p>
          <w:p w:rsidR="00E03DE2" w:rsidRPr="00E03DE2" w:rsidRDefault="00E03DE2" w:rsidP="00E03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2">
              <w:rPr>
                <w:rFonts w:ascii="Times New Roman" w:hAnsi="Times New Roman" w:cs="Times New Roman"/>
                <w:sz w:val="28"/>
                <w:szCs w:val="28"/>
              </w:rPr>
              <w:t>тесты личностных особенностей;</w:t>
            </w:r>
          </w:p>
          <w:p w:rsidR="00275DB9" w:rsidRPr="00E03DE2" w:rsidRDefault="00E03DE2" w:rsidP="00E03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E2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детей с ослабленным здоровьем.</w:t>
            </w:r>
          </w:p>
          <w:p w:rsidR="00275DB9" w:rsidRPr="00E03DE2" w:rsidRDefault="00275DB9" w:rsidP="00E03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E03DE2" w:rsidRDefault="00275DB9" w:rsidP="00E03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по итогам  мониторинга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социальной среды детей.</w:t>
            </w:r>
          </w:p>
          <w:p w:rsidR="00275DB9" w:rsidRPr="00275DB9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воспитанниками </w:t>
            </w:r>
            <w:r w:rsidR="00D2595A">
              <w:rPr>
                <w:rFonts w:ascii="Times New Roman" w:hAnsi="Times New Roman" w:cs="Times New Roman"/>
                <w:sz w:val="28"/>
                <w:szCs w:val="28"/>
              </w:rPr>
              <w:t>для возможного ухода в кровную или приемную семью.</w:t>
            </w:r>
          </w:p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 детьми по первому этапу диагностического блока.</w:t>
            </w:r>
          </w:p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профилактике.</w:t>
            </w:r>
          </w:p>
        </w:tc>
        <w:tc>
          <w:tcPr>
            <w:tcW w:w="3525" w:type="dxa"/>
          </w:tcPr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Заседания круглого стола</w:t>
            </w:r>
            <w:r w:rsidR="00702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BB1" w:rsidRPr="00275DB9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воспитателей.</w:t>
            </w:r>
          </w:p>
        </w:tc>
        <w:tc>
          <w:tcPr>
            <w:tcW w:w="3866" w:type="dxa"/>
          </w:tcPr>
          <w:p w:rsidR="00426070" w:rsidRPr="00426070" w:rsidRDefault="00426070" w:rsidP="00426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07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результатов. </w:t>
            </w:r>
          </w:p>
          <w:p w:rsidR="00426070" w:rsidRPr="00426070" w:rsidRDefault="00426070" w:rsidP="00426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070">
              <w:rPr>
                <w:rFonts w:ascii="Times New Roman" w:hAnsi="Times New Roman" w:cs="Times New Roman"/>
                <w:sz w:val="28"/>
                <w:szCs w:val="28"/>
              </w:rPr>
              <w:t>Отслеживание динамики развития ребенка: анкетирование, помощь в выборе кружковой деятельности;</w:t>
            </w:r>
          </w:p>
          <w:p w:rsidR="00426070" w:rsidRDefault="00426070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Предоставление статистических данных мониторинга в социальные службы и административные органы (далее в течение года согласно запросам)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702BB1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для успешной социализации воспитанников.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B9" w:rsidRPr="00275DB9" w:rsidTr="0055499C">
        <w:trPr>
          <w:jc w:val="center"/>
        </w:trPr>
        <w:tc>
          <w:tcPr>
            <w:tcW w:w="681" w:type="dxa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86" w:rsidRDefault="00650D86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86" w:rsidRDefault="00650D86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4" w:type="dxa"/>
            <w:gridSpan w:val="5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Месячник по профилактике социальных вредностей среди подростков</w:t>
            </w:r>
          </w:p>
        </w:tc>
      </w:tr>
      <w:tr w:rsidR="00275DB9" w:rsidRPr="00275DB9" w:rsidTr="0055499C">
        <w:trPr>
          <w:trHeight w:val="1316"/>
          <w:jc w:val="center"/>
        </w:trPr>
        <w:tc>
          <w:tcPr>
            <w:tcW w:w="681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7F4D9D" w:rsidRPr="00275DB9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XXI века»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</w:t>
            </w:r>
          </w:p>
          <w:p w:rsidR="00275DB9" w:rsidRDefault="006A12A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A">
              <w:rPr>
                <w:rFonts w:ascii="Times New Roman" w:hAnsi="Times New Roman" w:cs="Times New Roman"/>
                <w:sz w:val="28"/>
                <w:szCs w:val="28"/>
              </w:rPr>
              <w:t>Выступление на открытом мероприятии «Круглый стол», тема «Психолого-педагогические основы социально-</w:t>
            </w:r>
            <w:r w:rsidRPr="00D02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 воспитанников ГКУ ЦССВ</w:t>
            </w:r>
            <w:r w:rsidRPr="00D02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профилактике</w:t>
            </w:r>
          </w:p>
        </w:tc>
        <w:tc>
          <w:tcPr>
            <w:tcW w:w="3525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плану </w:t>
            </w:r>
          </w:p>
          <w:p w:rsidR="00275DB9" w:rsidRDefault="006A12A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программе «Мой дом»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2A4" w:rsidRPr="00275DB9" w:rsidRDefault="006A12A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426070" w:rsidRPr="00426070" w:rsidRDefault="00426070" w:rsidP="00426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0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26070">
              <w:rPr>
                <w:rFonts w:ascii="Times New Roman" w:hAnsi="Times New Roman" w:cs="Times New Roman"/>
                <w:sz w:val="28"/>
                <w:szCs w:val="28"/>
              </w:rPr>
              <w:t>девиантными</w:t>
            </w:r>
            <w:proofErr w:type="spellEnd"/>
            <w:r w:rsidRPr="00426070">
              <w:rPr>
                <w:rFonts w:ascii="Times New Roman" w:hAnsi="Times New Roman" w:cs="Times New Roman"/>
                <w:sz w:val="28"/>
                <w:szCs w:val="28"/>
              </w:rPr>
              <w:t xml:space="preserve"> детьми и подростками: </w:t>
            </w:r>
            <w:r w:rsidRPr="0042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постоянное наблюдение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оевременная помощь; ежемесячная</w:t>
            </w:r>
            <w:r w:rsidRPr="0042607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Совета профилактики с детьми, состоящими на учете в ОДН</w:t>
            </w:r>
            <w:proofErr w:type="gramStart"/>
            <w:r w:rsidRPr="00426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50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50D86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  <w:p w:rsidR="00426070" w:rsidRPr="00426070" w:rsidRDefault="00426070" w:rsidP="00426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07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для дальнейшего обучения в училище (ВСОШ);</w:t>
            </w:r>
          </w:p>
          <w:p w:rsidR="00275DB9" w:rsidRPr="00650D86" w:rsidRDefault="00426070" w:rsidP="004260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0D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с подростками с </w:t>
            </w:r>
            <w:proofErr w:type="spellStart"/>
            <w:r w:rsidRPr="00650D86">
              <w:rPr>
                <w:rFonts w:ascii="Times New Roman" w:hAnsi="Times New Roman" w:cs="Times New Roman"/>
                <w:sz w:val="28"/>
                <w:szCs w:val="28"/>
              </w:rPr>
              <w:t>делинквентным</w:t>
            </w:r>
            <w:proofErr w:type="spellEnd"/>
            <w:r w:rsidRPr="00650D8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3866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текущей документацией. Сверка статистической базы данных. Работа с базой данных диагностики.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B9" w:rsidRPr="00275DB9" w:rsidTr="0055499C">
        <w:trPr>
          <w:jc w:val="center"/>
        </w:trPr>
        <w:tc>
          <w:tcPr>
            <w:tcW w:w="681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Диагностика внутреннего мира ребенка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  (выборочно)</w:t>
            </w:r>
          </w:p>
        </w:tc>
        <w:tc>
          <w:tcPr>
            <w:tcW w:w="3069" w:type="dxa"/>
            <w:gridSpan w:val="2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</w:t>
            </w:r>
          </w:p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текущих </w:t>
            </w:r>
            <w:r w:rsidR="006A12A4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с детьми и </w:t>
            </w: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 (далее в течение года и по необходимости)</w:t>
            </w:r>
          </w:p>
          <w:p w:rsidR="007A1605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деловой игры «Социальные опасности</w:t>
            </w:r>
            <w:r w:rsidR="005549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профилактике</w:t>
            </w:r>
          </w:p>
        </w:tc>
        <w:tc>
          <w:tcPr>
            <w:tcW w:w="3525" w:type="dxa"/>
            <w:vMerge w:val="restart"/>
          </w:tcPr>
          <w:p w:rsidR="007F4D9D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общегородских конкурсах, фестивалях.</w:t>
            </w:r>
          </w:p>
          <w:p w:rsidR="00275DB9" w:rsidRPr="00275DB9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педсовете  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A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утренниках и развлечениях</w:t>
            </w:r>
          </w:p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05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05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картотекой детей, заполнение личных карт </w:t>
            </w:r>
            <w:r w:rsidR="006A12A4"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B9" w:rsidRPr="00275DB9" w:rsidTr="0055499C">
        <w:trPr>
          <w:jc w:val="center"/>
        </w:trPr>
        <w:tc>
          <w:tcPr>
            <w:tcW w:w="681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мотивации успеха у </w:t>
            </w:r>
            <w:r w:rsidR="007F4D9D">
              <w:rPr>
                <w:rFonts w:ascii="Times New Roman" w:hAnsi="Times New Roman" w:cs="Times New Roman"/>
                <w:sz w:val="28"/>
                <w:szCs w:val="28"/>
              </w:rPr>
              <w:t>учащихся ГКУ ЦССВ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внутреннего мира «Таинственный Я» тест </w:t>
            </w:r>
          </w:p>
        </w:tc>
        <w:tc>
          <w:tcPr>
            <w:tcW w:w="3069" w:type="dxa"/>
            <w:gridSpan w:val="2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 и над проблемной темой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профилактической направленности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B9" w:rsidRPr="00275DB9" w:rsidTr="0055499C">
        <w:trPr>
          <w:jc w:val="center"/>
        </w:trPr>
        <w:tc>
          <w:tcPr>
            <w:tcW w:w="681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4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межличностных</w:t>
            </w:r>
            <w:proofErr w:type="gramEnd"/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предрасположенности к правонарушениям </w:t>
            </w:r>
          </w:p>
        </w:tc>
        <w:tc>
          <w:tcPr>
            <w:tcW w:w="3069" w:type="dxa"/>
            <w:gridSpan w:val="2"/>
          </w:tcPr>
          <w:p w:rsidR="00275DB9" w:rsidRPr="00275DB9" w:rsidRDefault="007F4D9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колледжей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обучаются наши воспитанники.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профилактике</w:t>
            </w:r>
          </w:p>
        </w:tc>
        <w:tc>
          <w:tcPr>
            <w:tcW w:w="3525" w:type="dxa"/>
          </w:tcPr>
          <w:p w:rsidR="00275DB9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с будущими выпускниками  ГКУ ЦССВ по программе «Выпускник» (в течение года)</w:t>
            </w:r>
          </w:p>
        </w:tc>
        <w:tc>
          <w:tcPr>
            <w:tcW w:w="3866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Работа с диагностической базой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Консультация со специалистами по предупреждению отклоняющегося поведения</w:t>
            </w: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B9" w:rsidRPr="00275DB9" w:rsidTr="0055499C">
        <w:trPr>
          <w:jc w:val="center"/>
        </w:trPr>
        <w:tc>
          <w:tcPr>
            <w:tcW w:w="681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4" w:type="dxa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способов разрешения конфликтов </w:t>
            </w:r>
          </w:p>
        </w:tc>
        <w:tc>
          <w:tcPr>
            <w:tcW w:w="3069" w:type="dxa"/>
            <w:gridSpan w:val="2"/>
          </w:tcPr>
          <w:p w:rsid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 воспитателей</w:t>
            </w:r>
          </w:p>
          <w:p w:rsidR="007A1605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профилактике</w:t>
            </w:r>
          </w:p>
        </w:tc>
        <w:tc>
          <w:tcPr>
            <w:tcW w:w="3525" w:type="dxa"/>
          </w:tcPr>
          <w:p w:rsidR="00275DB9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7E126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воспитанниками Центра (по отдельному плану).</w:t>
            </w:r>
          </w:p>
        </w:tc>
        <w:tc>
          <w:tcPr>
            <w:tcW w:w="3866" w:type="dxa"/>
          </w:tcPr>
          <w:p w:rsidR="007A1605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  <w:r w:rsidR="007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605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Работа с текущей документацией</w:t>
            </w:r>
            <w:r w:rsidR="007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605" w:rsidRP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B9" w:rsidRPr="00275DB9" w:rsidTr="0055499C">
        <w:trPr>
          <w:jc w:val="center"/>
        </w:trPr>
        <w:tc>
          <w:tcPr>
            <w:tcW w:w="681" w:type="dxa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344" w:type="dxa"/>
            <w:gridSpan w:val="5"/>
          </w:tcPr>
          <w:p w:rsidR="00275DB9" w:rsidRPr="00275DB9" w:rsidRDefault="00275DB9" w:rsidP="00FE0D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Месячник по профилактике правонарушений среди подростков </w:t>
            </w:r>
          </w:p>
        </w:tc>
      </w:tr>
      <w:tr w:rsidR="00275DB9" w:rsidRPr="00275DB9" w:rsidTr="0055499C">
        <w:trPr>
          <w:jc w:val="center"/>
        </w:trPr>
        <w:tc>
          <w:tcPr>
            <w:tcW w:w="681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2"/>
          </w:tcPr>
          <w:p w:rsidR="00275DB9" w:rsidRDefault="007A1605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районными службами по делам несовершеннолетних</w:t>
            </w:r>
            <w:r w:rsidR="0055499C">
              <w:rPr>
                <w:rFonts w:ascii="Times New Roman" w:hAnsi="Times New Roman" w:cs="Times New Roman"/>
                <w:sz w:val="28"/>
                <w:szCs w:val="28"/>
              </w:rPr>
              <w:t xml:space="preserve">, ПДН, КДН. </w:t>
            </w: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столы, Интерактивные бесед</w:t>
            </w:r>
            <w:r w:rsidR="007E12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Pr="00275DB9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несовершеннолетних»</w:t>
            </w: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с практическими рекомендациями «Экзамен без проблем» для учащихся СОШ, Учебных заведений города.</w:t>
            </w: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Pr="00275DB9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B9" w:rsidRP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275DB9" w:rsidRDefault="00275DB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базой диагностики и текущей документации, подготовка к проведению мероприяти</w:t>
            </w:r>
            <w:r w:rsidR="007A16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26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108" w:rsidRDefault="00D26108" w:rsidP="00D2610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социальных служб, ведомственными и административными организациями для принятия мер по социальной защите и поддержке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108" w:rsidRPr="00275DB9" w:rsidRDefault="00D26108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9C" w:rsidRPr="00275DB9" w:rsidTr="00AA3F3B">
        <w:trPr>
          <w:trHeight w:val="375"/>
          <w:jc w:val="center"/>
        </w:trPr>
        <w:tc>
          <w:tcPr>
            <w:tcW w:w="681" w:type="dxa"/>
            <w:vMerge w:val="restart"/>
          </w:tcPr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10519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49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D26108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Pr="00275DB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5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44" w:type="dxa"/>
            <w:gridSpan w:val="5"/>
          </w:tcPr>
          <w:p w:rsidR="0055499C" w:rsidRPr="00275DB9" w:rsidRDefault="0055499C" w:rsidP="0055499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5499C" w:rsidRPr="00275DB9" w:rsidTr="0055499C">
        <w:trPr>
          <w:trHeight w:val="6075"/>
          <w:jc w:val="center"/>
        </w:trPr>
        <w:tc>
          <w:tcPr>
            <w:tcW w:w="681" w:type="dxa"/>
            <w:vMerge/>
          </w:tcPr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55499C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55499C" w:rsidRDefault="002B043A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A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возникшим проблемам</w:t>
            </w:r>
            <w:r w:rsidR="00E53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6E4" w:rsidRDefault="00E536E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педагогической рефлексии </w:t>
            </w:r>
          </w:p>
          <w:p w:rsidR="00E536E4" w:rsidRDefault="00E536E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26D" w:rsidRPr="00275DB9" w:rsidRDefault="007E126D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тренинга с педагогами «Педагогическая рефлексия»</w:t>
            </w:r>
          </w:p>
        </w:tc>
        <w:tc>
          <w:tcPr>
            <w:tcW w:w="3069" w:type="dxa"/>
            <w:gridSpan w:val="2"/>
          </w:tcPr>
          <w:p w:rsidR="0055499C" w:rsidRPr="002B043A" w:rsidRDefault="002B043A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A">
              <w:rPr>
                <w:rFonts w:ascii="Times New Roman" w:hAnsi="Times New Roman" w:cs="Times New Roman"/>
                <w:sz w:val="28"/>
                <w:szCs w:val="28"/>
              </w:rPr>
              <w:t>Взаимодействие с воспитателями по решению конфликтных ситуаций, возникающих в процессе работы с воспитанниками, требующими особого педагогического внимания</w:t>
            </w:r>
          </w:p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9C" w:rsidRP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3607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4360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6079">
              <w:rPr>
                <w:rFonts w:ascii="Times New Roman" w:hAnsi="Times New Roman" w:cs="Times New Roman"/>
                <w:sz w:val="28"/>
                <w:szCs w:val="28"/>
              </w:rPr>
              <w:t>/руководителей «Этот трудный подросток»</w:t>
            </w:r>
          </w:p>
        </w:tc>
        <w:tc>
          <w:tcPr>
            <w:tcW w:w="3525" w:type="dxa"/>
          </w:tcPr>
          <w:p w:rsidR="0055499C" w:rsidRDefault="002B043A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B04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B043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B043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детей на занятиях и в режимных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BB4" w:rsidRDefault="004A5BB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Центра</w:t>
            </w:r>
          </w:p>
          <w:p w:rsidR="004A5BB4" w:rsidRDefault="004A5BB4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администрацией психологами, специалистами по социальной работе, воспитателями)</w:t>
            </w: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079" w:rsidRP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36079">
              <w:rPr>
                <w:rFonts w:ascii="Times New Roman" w:hAnsi="Times New Roman" w:cs="Times New Roman"/>
                <w:sz w:val="28"/>
                <w:szCs w:val="28"/>
              </w:rPr>
              <w:t>Расширение знаний педагогов об интерактивных формах работы с «трудными» подростками</w:t>
            </w:r>
          </w:p>
        </w:tc>
        <w:tc>
          <w:tcPr>
            <w:tcW w:w="3866" w:type="dxa"/>
          </w:tcPr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специалистам</w:t>
            </w:r>
          </w:p>
          <w:p w:rsidR="0055499C" w:rsidRPr="00275DB9" w:rsidRDefault="0055499C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5DB9">
              <w:rPr>
                <w:rFonts w:ascii="Times New Roman" w:hAnsi="Times New Roman" w:cs="Times New Roman"/>
                <w:sz w:val="28"/>
                <w:szCs w:val="28"/>
              </w:rPr>
              <w:t>Работа с отчетной и статистической документацией</w:t>
            </w:r>
          </w:p>
          <w:p w:rsidR="00436079" w:rsidRDefault="00436079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специалистов.</w:t>
            </w:r>
          </w:p>
          <w:p w:rsidR="00D26108" w:rsidRDefault="00D26108" w:rsidP="00FE0D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DB9" w:rsidRDefault="0027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710"/>
        <w:gridCol w:w="1417"/>
        <w:gridCol w:w="2846"/>
        <w:gridCol w:w="2976"/>
        <w:gridCol w:w="3541"/>
        <w:gridCol w:w="3962"/>
      </w:tblGrid>
      <w:tr w:rsidR="003C293E" w:rsidTr="00067EEA">
        <w:tc>
          <w:tcPr>
            <w:tcW w:w="710" w:type="dxa"/>
          </w:tcPr>
          <w:p w:rsidR="003C293E" w:rsidRDefault="003C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3E" w:rsidRDefault="003C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:rsidR="003C293E" w:rsidRPr="003C293E" w:rsidRDefault="003C293E" w:rsidP="003C2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293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3C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5F72FE" w:rsidTr="00067EEA">
        <w:tc>
          <w:tcPr>
            <w:tcW w:w="710" w:type="dxa"/>
          </w:tcPr>
          <w:p w:rsidR="003C293E" w:rsidRDefault="003C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3E" w:rsidRDefault="004E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46" w:type="dxa"/>
          </w:tcPr>
          <w:p w:rsidR="006F77C0" w:rsidRPr="006F77C0" w:rsidRDefault="006F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общих потребностей и </w:t>
            </w:r>
            <w:r w:rsidRPr="006F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предпочтений несовершеннолетних. Ознакомление с основами профессионального самоопределения. Формирование установки на необходимость профессионального самоопределения</w:t>
            </w:r>
          </w:p>
          <w:p w:rsidR="003C293E" w:rsidRDefault="006F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Ц</w:t>
            </w:r>
            <w:r w:rsidR="004E4397">
              <w:rPr>
                <w:rFonts w:ascii="Times New Roman" w:hAnsi="Times New Roman" w:cs="Times New Roman"/>
                <w:sz w:val="28"/>
                <w:szCs w:val="28"/>
              </w:rPr>
              <w:t xml:space="preserve">ентром занятости населения </w:t>
            </w:r>
            <w:proofErr w:type="gramStart"/>
            <w:r w:rsidR="004E43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E4397">
              <w:rPr>
                <w:rFonts w:ascii="Times New Roman" w:hAnsi="Times New Roman" w:cs="Times New Roman"/>
                <w:sz w:val="28"/>
                <w:szCs w:val="28"/>
              </w:rPr>
              <w:t>. Севастополя.</w:t>
            </w:r>
          </w:p>
        </w:tc>
        <w:tc>
          <w:tcPr>
            <w:tcW w:w="2976" w:type="dxa"/>
          </w:tcPr>
          <w:p w:rsidR="003C293E" w:rsidRPr="004E4397" w:rsidRDefault="004E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беседа: «Профессии много </w:t>
            </w:r>
            <w:r w:rsidRPr="004E4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на свете, но выбрать мы должны лишь ту…»; </w:t>
            </w:r>
            <w:proofErr w:type="spellStart"/>
            <w:r w:rsidRPr="004E4397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4E439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«Кем быть»; форум «Различные пути изучения профессий»; </w:t>
            </w:r>
            <w:proofErr w:type="spellStart"/>
            <w:r w:rsidRPr="004E4397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4E4397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«Профессия, которая мне нравится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</w:tcPr>
          <w:p w:rsidR="003C293E" w:rsidRDefault="004E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профессий.</w:t>
            </w:r>
          </w:p>
          <w:p w:rsidR="005F72FE" w:rsidRDefault="005F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4B5" w:rsidRDefault="0028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воспитанников Центра на летний период.</w:t>
            </w:r>
          </w:p>
        </w:tc>
        <w:tc>
          <w:tcPr>
            <w:tcW w:w="3962" w:type="dxa"/>
          </w:tcPr>
          <w:p w:rsidR="003C293E" w:rsidRDefault="004E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специалистам центра.</w:t>
            </w:r>
          </w:p>
          <w:p w:rsid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рекомендаций</w:t>
            </w:r>
          </w:p>
        </w:tc>
      </w:tr>
      <w:tr w:rsidR="00C572B4" w:rsidTr="00067EEA">
        <w:tc>
          <w:tcPr>
            <w:tcW w:w="710" w:type="dxa"/>
          </w:tcPr>
          <w:p w:rsid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:rsidR="00C572B4" w:rsidRPr="00C572B4" w:rsidRDefault="00C572B4" w:rsidP="00C57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2B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здорового образа жизни</w:t>
            </w:r>
          </w:p>
        </w:tc>
      </w:tr>
      <w:tr w:rsidR="00C572B4" w:rsidTr="00067EEA">
        <w:tc>
          <w:tcPr>
            <w:tcW w:w="710" w:type="dxa"/>
          </w:tcPr>
          <w:p w:rsid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  <w:p w:rsid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846" w:type="dxa"/>
          </w:tcPr>
          <w:p w:rsidR="00C572B4" w:rsidRPr="00C572B4" w:rsidRDefault="00C5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2B4">
              <w:rPr>
                <w:rFonts w:ascii="Times New Roman" w:hAnsi="Times New Roman" w:cs="Times New Roman"/>
                <w:sz w:val="28"/>
                <w:szCs w:val="28"/>
              </w:rPr>
              <w:t>Анкета «Выявление отношения несовершеннолетнего к здоровому образу жизни»;</w:t>
            </w:r>
          </w:p>
        </w:tc>
        <w:tc>
          <w:tcPr>
            <w:tcW w:w="2976" w:type="dxa"/>
          </w:tcPr>
          <w:p w:rsidR="00C572B4" w:rsidRPr="005576C8" w:rsidRDefault="0055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C8">
              <w:rPr>
                <w:rFonts w:ascii="Times New Roman" w:hAnsi="Times New Roman" w:cs="Times New Roman"/>
                <w:sz w:val="28"/>
                <w:szCs w:val="28"/>
              </w:rPr>
              <w:t>круглый стол «Соблазнов в мире много –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одна»</w:t>
            </w:r>
          </w:p>
        </w:tc>
        <w:tc>
          <w:tcPr>
            <w:tcW w:w="3541" w:type="dxa"/>
          </w:tcPr>
          <w:p w:rsidR="00C572B4" w:rsidRDefault="0006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76C8" w:rsidRPr="005576C8">
              <w:rPr>
                <w:rFonts w:ascii="Times New Roman" w:hAnsi="Times New Roman" w:cs="Times New Roman"/>
                <w:sz w:val="28"/>
                <w:szCs w:val="28"/>
              </w:rPr>
              <w:t>гра – викторина «В здоровом теле – здоровый дух»; тематический час «Быть здоровым – это счастье»; организация акции «ФСВП» (фронт сопротивления вредным привычкам); дискуссия «Учитесь говорить - нет»; лекция – беседа «Давление среды»</w:t>
            </w:r>
            <w:proofErr w:type="gramEnd"/>
          </w:p>
          <w:p w:rsidR="002A0BEE" w:rsidRDefault="002A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BEE" w:rsidRPr="005576C8" w:rsidRDefault="002A0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C572B4" w:rsidRDefault="0055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документации, Совместное планирование дальнейшей работы с</w:t>
            </w:r>
            <w:r w:rsidR="00067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Центра.</w:t>
            </w:r>
          </w:p>
        </w:tc>
      </w:tr>
      <w:tr w:rsidR="00067EEA" w:rsidTr="00972D90">
        <w:tc>
          <w:tcPr>
            <w:tcW w:w="710" w:type="dxa"/>
          </w:tcPr>
          <w:p w:rsidR="00067EEA" w:rsidRDefault="0006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7EEA" w:rsidRDefault="0006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:rsidR="00067EEA" w:rsidRPr="00067EEA" w:rsidRDefault="00067EEA" w:rsidP="0006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E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067EEA" w:rsidTr="00067EEA">
        <w:tc>
          <w:tcPr>
            <w:tcW w:w="710" w:type="dxa"/>
          </w:tcPr>
          <w:p w:rsidR="00067EEA" w:rsidRDefault="0006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D7A" w:rsidRDefault="006E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EA" w:rsidRDefault="0006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E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</w:p>
          <w:p w:rsidR="00067EEA" w:rsidRDefault="0006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46" w:type="dxa"/>
          </w:tcPr>
          <w:p w:rsidR="00067EEA" w:rsidRPr="00B821E7" w:rsidRDefault="00B821E7" w:rsidP="00B8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</w:t>
            </w:r>
            <w:r w:rsidRPr="00B821E7">
              <w:rPr>
                <w:rFonts w:ascii="Times New Roman" w:hAnsi="Times New Roman" w:cs="Times New Roman"/>
                <w:sz w:val="28"/>
                <w:szCs w:val="28"/>
              </w:rPr>
              <w:t xml:space="preserve">акопление банка </w:t>
            </w:r>
            <w:r w:rsidRPr="00B8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по методикам работы на основе изучения методической литературы, специальных изданий по социальной педагогике, достижений науки и практики, результатов проведенных социально-педагогических исследований.</w:t>
            </w:r>
          </w:p>
        </w:tc>
        <w:tc>
          <w:tcPr>
            <w:tcW w:w="2976" w:type="dxa"/>
          </w:tcPr>
          <w:p w:rsidR="00067EEA" w:rsidRPr="00067EEA" w:rsidRDefault="00067EEA" w:rsidP="00067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учеба на курсах </w:t>
            </w:r>
            <w:r w:rsidRPr="0006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квалификации;</w:t>
            </w:r>
          </w:p>
          <w:p w:rsidR="00067EEA" w:rsidRPr="00067EEA" w:rsidRDefault="00067EEA" w:rsidP="00067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067EEA" w:rsidRPr="005576C8" w:rsidRDefault="00067EEA" w:rsidP="00067EEA">
            <w:pPr>
              <w:pStyle w:val="a3"/>
              <w:rPr>
                <w:rFonts w:ascii="Times New Roman" w:hAnsi="Times New Roman" w:cs="Times New Roman"/>
              </w:rPr>
            </w:pPr>
            <w:r w:rsidRPr="00067EEA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коллег</w:t>
            </w:r>
          </w:p>
        </w:tc>
        <w:tc>
          <w:tcPr>
            <w:tcW w:w="3541" w:type="dxa"/>
          </w:tcPr>
          <w:p w:rsidR="00B821E7" w:rsidRPr="00067EEA" w:rsidRDefault="00067EEA" w:rsidP="00B8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Плана </w:t>
            </w:r>
            <w:r w:rsidRPr="0006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самообразования по отдельным аспектам профессиональной</w:t>
            </w:r>
            <w:r w:rsidR="00B8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E7" w:rsidRPr="00067EEA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852347" w:rsidRDefault="00B821E7" w:rsidP="00B8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осещение мероприятий коллег города</w:t>
            </w:r>
            <w:r w:rsidRPr="00067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347" w:rsidRDefault="00852347" w:rsidP="0085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EA" w:rsidRPr="00852347" w:rsidRDefault="00852347" w:rsidP="008523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2" w:type="dxa"/>
          </w:tcPr>
          <w:p w:rsidR="00067EEA" w:rsidRDefault="00B8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разработки,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буклеты, для успешной социализации воспитанников</w:t>
            </w:r>
          </w:p>
          <w:p w:rsidR="00B821E7" w:rsidRPr="00B821E7" w:rsidRDefault="00B821E7" w:rsidP="00B82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21E7">
              <w:rPr>
                <w:rFonts w:ascii="Times New Roman" w:hAnsi="Times New Roman" w:cs="Times New Roman"/>
                <w:sz w:val="28"/>
                <w:szCs w:val="28"/>
              </w:rPr>
              <w:t>- участие в методических секциях, семинарах, практикумах, конференциях различного уровня по социально-педагогическим проблемам;</w:t>
            </w:r>
          </w:p>
          <w:p w:rsidR="00B821E7" w:rsidRDefault="004A5BB4" w:rsidP="00B8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B4">
              <w:rPr>
                <w:rFonts w:ascii="Times New Roman" w:hAnsi="Times New Roman" w:cs="Times New Roman"/>
                <w:sz w:val="28"/>
                <w:szCs w:val="28"/>
              </w:rPr>
              <w:t>Изучить законы  Российской Федерации</w:t>
            </w:r>
            <w:proofErr w:type="gramStart"/>
            <w:r w:rsidRPr="004A5B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5BB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                         правительства в области социальной политики, трудового, семейного права. Систематически повышать свой профессиональный уровень. Регулярно читать педагогические издания с целью изучения инновационных технологий работы с детьми. Постоянно следить за выпуском журнала «Вестник образования» и использовать его материалы в работе. Следить за законодательными актами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4A5BB4">
              <w:rPr>
                <w:rFonts w:ascii="Times New Roman" w:hAnsi="Times New Roman" w:cs="Times New Roman"/>
                <w:sz w:val="28"/>
                <w:szCs w:val="28"/>
              </w:rPr>
              <w:t>Севастополе</w:t>
            </w:r>
          </w:p>
        </w:tc>
      </w:tr>
    </w:tbl>
    <w:p w:rsidR="002A0BEE" w:rsidRDefault="002A0BEE">
      <w:pPr>
        <w:rPr>
          <w:rFonts w:ascii="Times New Roman" w:hAnsi="Times New Roman" w:cs="Times New Roman"/>
          <w:sz w:val="28"/>
          <w:szCs w:val="28"/>
        </w:rPr>
      </w:pPr>
    </w:p>
    <w:p w:rsidR="00B821E7" w:rsidRDefault="00B821E7">
      <w:pPr>
        <w:rPr>
          <w:rFonts w:ascii="Times New Roman" w:hAnsi="Times New Roman" w:cs="Times New Roman"/>
          <w:sz w:val="28"/>
          <w:szCs w:val="28"/>
        </w:rPr>
      </w:pPr>
    </w:p>
    <w:p w:rsidR="00B821E7" w:rsidRDefault="00B8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Социальный педагог:    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Волнухина</w:t>
      </w:r>
      <w:proofErr w:type="spellEnd"/>
    </w:p>
    <w:p w:rsidR="003C293E" w:rsidRPr="00275DB9" w:rsidRDefault="003C293E">
      <w:pPr>
        <w:rPr>
          <w:rFonts w:ascii="Times New Roman" w:hAnsi="Times New Roman" w:cs="Times New Roman"/>
          <w:sz w:val="28"/>
          <w:szCs w:val="28"/>
        </w:rPr>
      </w:pPr>
    </w:p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p w:rsidR="00275DB9" w:rsidRDefault="00275DB9"/>
    <w:sectPr w:rsidR="00275DB9" w:rsidSect="00C016B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70E"/>
    <w:multiLevelType w:val="hybridMultilevel"/>
    <w:tmpl w:val="EE389474"/>
    <w:lvl w:ilvl="0" w:tplc="AC54A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419CC"/>
    <w:multiLevelType w:val="hybridMultilevel"/>
    <w:tmpl w:val="CCB6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DB9"/>
    <w:rsid w:val="00067EEA"/>
    <w:rsid w:val="000B2A3F"/>
    <w:rsid w:val="00105194"/>
    <w:rsid w:val="00275DB9"/>
    <w:rsid w:val="002874B5"/>
    <w:rsid w:val="002A0BEE"/>
    <w:rsid w:val="002B043A"/>
    <w:rsid w:val="0031689C"/>
    <w:rsid w:val="00332AD5"/>
    <w:rsid w:val="003B0047"/>
    <w:rsid w:val="003C293E"/>
    <w:rsid w:val="00426070"/>
    <w:rsid w:val="00436079"/>
    <w:rsid w:val="004A5BB4"/>
    <w:rsid w:val="004C71FB"/>
    <w:rsid w:val="004E4397"/>
    <w:rsid w:val="00504A8B"/>
    <w:rsid w:val="00523DFC"/>
    <w:rsid w:val="00553FAF"/>
    <w:rsid w:val="0055499C"/>
    <w:rsid w:val="005576C8"/>
    <w:rsid w:val="005A527F"/>
    <w:rsid w:val="005D11FF"/>
    <w:rsid w:val="005F72FE"/>
    <w:rsid w:val="00625EBF"/>
    <w:rsid w:val="00650D86"/>
    <w:rsid w:val="00667356"/>
    <w:rsid w:val="006A12A4"/>
    <w:rsid w:val="006E0D7A"/>
    <w:rsid w:val="006F77C0"/>
    <w:rsid w:val="00702BB1"/>
    <w:rsid w:val="007A1605"/>
    <w:rsid w:val="007D0F62"/>
    <w:rsid w:val="007E126D"/>
    <w:rsid w:val="007F4D9D"/>
    <w:rsid w:val="00837572"/>
    <w:rsid w:val="00852347"/>
    <w:rsid w:val="008E04B6"/>
    <w:rsid w:val="009F7E08"/>
    <w:rsid w:val="00A526DF"/>
    <w:rsid w:val="00A82DAD"/>
    <w:rsid w:val="00AB1DE4"/>
    <w:rsid w:val="00AB689F"/>
    <w:rsid w:val="00B36227"/>
    <w:rsid w:val="00B454B1"/>
    <w:rsid w:val="00B821E7"/>
    <w:rsid w:val="00B94334"/>
    <w:rsid w:val="00C016B1"/>
    <w:rsid w:val="00C572B4"/>
    <w:rsid w:val="00C73CBE"/>
    <w:rsid w:val="00D2595A"/>
    <w:rsid w:val="00D26108"/>
    <w:rsid w:val="00E03DE2"/>
    <w:rsid w:val="00E536E4"/>
    <w:rsid w:val="00E8560E"/>
    <w:rsid w:val="00EA43EA"/>
    <w:rsid w:val="00F8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275DB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275D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rsid w:val="00275DB9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rsid w:val="007D0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D0F62"/>
    <w:rPr>
      <w:b/>
      <w:bCs/>
    </w:rPr>
  </w:style>
  <w:style w:type="paragraph" w:customStyle="1" w:styleId="CharChar">
    <w:name w:val="Знак Знак Знак Знак Знак Знак Знак Знак Знак Знак Знак Знак Знак Char Char Знак Знак Знак"/>
    <w:basedOn w:val="a"/>
    <w:rsid w:val="007D0F62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table" w:styleId="a7">
    <w:name w:val="Table Grid"/>
    <w:basedOn w:val="a1"/>
    <w:uiPriority w:val="59"/>
    <w:rsid w:val="003C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3E0D-AE07-44A0-9C61-39E5058E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32</cp:revision>
  <cp:lastPrinted>2016-08-02T11:53:00Z</cp:lastPrinted>
  <dcterms:created xsi:type="dcterms:W3CDTF">2016-05-20T11:03:00Z</dcterms:created>
  <dcterms:modified xsi:type="dcterms:W3CDTF">2016-08-02T12:22:00Z</dcterms:modified>
</cp:coreProperties>
</file>